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AD4C" w14:textId="77777777" w:rsidR="00FC7B2B" w:rsidRPr="00C438B6" w:rsidRDefault="00FC7B2B" w:rsidP="00FC7B2B">
      <w:pPr>
        <w:jc w:val="center"/>
        <w:rPr>
          <w:b/>
          <w:bCs/>
          <w:iCs/>
        </w:rPr>
      </w:pPr>
      <w:bookmarkStart w:id="0" w:name="_GoBack"/>
      <w:bookmarkEnd w:id="0"/>
      <w:r w:rsidRPr="0060234F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480762B" wp14:editId="4F41F9F4">
            <wp:simplePos x="0" y="0"/>
            <wp:positionH relativeFrom="margin">
              <wp:posOffset>-38735</wp:posOffset>
            </wp:positionH>
            <wp:positionV relativeFrom="paragraph">
              <wp:posOffset>0</wp:posOffset>
            </wp:positionV>
            <wp:extent cx="762000" cy="897255"/>
            <wp:effectExtent l="0" t="0" r="0" b="0"/>
            <wp:wrapSquare wrapText="bothSides"/>
            <wp:docPr id="1" name="Obrázek 1" descr="Základní škola a Mateřská škola Pole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Polevsk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</w:t>
      </w:r>
      <w:r w:rsidRPr="00C438B6">
        <w:rPr>
          <w:b/>
          <w:bCs/>
          <w:iCs/>
        </w:rPr>
        <w:t>Základní škola a Mateřská škola Polevsko, okres Česká Lípa, příspěvková organizace</w:t>
      </w:r>
    </w:p>
    <w:p w14:paraId="45F51D44" w14:textId="77777777" w:rsidR="00FC7B2B" w:rsidRPr="00C438B6" w:rsidRDefault="00FC7B2B" w:rsidP="00FC7B2B">
      <w:pPr>
        <w:jc w:val="center"/>
        <w:rPr>
          <w:b/>
          <w:bCs/>
          <w:iCs/>
        </w:rPr>
      </w:pPr>
      <w:r w:rsidRPr="00C438B6">
        <w:rPr>
          <w:b/>
          <w:bCs/>
          <w:iCs/>
        </w:rPr>
        <w:t xml:space="preserve">  471 16 Polevsko 167, IČO 70698503</w:t>
      </w:r>
    </w:p>
    <w:p w14:paraId="66AAB837" w14:textId="77777777" w:rsidR="00FC7B2B" w:rsidRDefault="00FC7B2B" w:rsidP="00FC7B2B"/>
    <w:p w14:paraId="3E6A064C" w14:textId="77777777" w:rsidR="00FC7B2B" w:rsidRDefault="00FC7B2B" w:rsidP="00FC7B2B">
      <w:pPr>
        <w:rPr>
          <w:b/>
          <w:bCs/>
          <w:sz w:val="24"/>
          <w:szCs w:val="24"/>
        </w:rPr>
      </w:pPr>
    </w:p>
    <w:p w14:paraId="5EFEDC4E" w14:textId="311EF788" w:rsidR="00B24340" w:rsidRDefault="008D7E60" w:rsidP="00FC7B2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</w:t>
      </w:r>
      <w:r w:rsidR="00650F86" w:rsidRPr="00AC2DF3">
        <w:rPr>
          <w:b/>
          <w:bCs/>
          <w:sz w:val="40"/>
          <w:szCs w:val="40"/>
        </w:rPr>
        <w:t xml:space="preserve">Vnitřní </w:t>
      </w:r>
      <w:r w:rsidR="00B24340" w:rsidRPr="00AC2DF3">
        <w:rPr>
          <w:b/>
          <w:bCs/>
          <w:sz w:val="40"/>
          <w:szCs w:val="40"/>
        </w:rPr>
        <w:t>řád školní jídelny</w:t>
      </w:r>
    </w:p>
    <w:p w14:paraId="72567533" w14:textId="77777777" w:rsidR="009A6B54" w:rsidRPr="00840566" w:rsidRDefault="00B24340" w:rsidP="00272BB9">
      <w:pPr>
        <w:rPr>
          <w:b/>
          <w:bCs/>
          <w:sz w:val="28"/>
          <w:szCs w:val="28"/>
        </w:rPr>
      </w:pPr>
      <w:r w:rsidRPr="00840566">
        <w:rPr>
          <w:b/>
          <w:bCs/>
          <w:sz w:val="28"/>
          <w:szCs w:val="28"/>
        </w:rPr>
        <w:t>Úvodní ustanovení</w:t>
      </w:r>
    </w:p>
    <w:p w14:paraId="79DB0FB3" w14:textId="77777777" w:rsidR="009A66E7" w:rsidRPr="00840566" w:rsidRDefault="00083E78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 xml:space="preserve">Vnitřní řád školní jídelny je soubor pravidel a opatření spojených s provozem školní jídelny určené ke stravování </w:t>
      </w:r>
      <w:r w:rsidR="002131E7" w:rsidRPr="00840566">
        <w:rPr>
          <w:rFonts w:cstheme="minorHAnsi"/>
          <w:sz w:val="24"/>
          <w:szCs w:val="24"/>
        </w:rPr>
        <w:t>dětí, žáků a zaměstnanců školy a školní jídelny.</w:t>
      </w:r>
    </w:p>
    <w:p w14:paraId="63F62EB3" w14:textId="77777777" w:rsidR="009A66E7" w:rsidRPr="00840566" w:rsidRDefault="009A66E7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Vnitřní řád školní jídelny je závazný pro všechny osoby, které se stravují ve školní jídelně, v případě nezletilých žáků (dětí) i pro jejich zákonné zástupce.</w:t>
      </w:r>
    </w:p>
    <w:p w14:paraId="766A7FC9" w14:textId="77777777" w:rsidR="00842B77" w:rsidRPr="00840566" w:rsidRDefault="009A66E7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Vnitřní řád školní jídelny</w:t>
      </w:r>
      <w:r w:rsidR="00842B77" w:rsidRPr="00840566">
        <w:rPr>
          <w:rFonts w:cstheme="minorHAnsi"/>
          <w:sz w:val="24"/>
          <w:szCs w:val="24"/>
        </w:rPr>
        <w:t xml:space="preserve"> je zpracován v souladu s těmito zákony a vyhláškami:</w:t>
      </w:r>
    </w:p>
    <w:p w14:paraId="6EB53E66" w14:textId="77777777" w:rsidR="009A6B54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561/2004 Sb., školský zákon,</w:t>
      </w:r>
    </w:p>
    <w:p w14:paraId="3A27BCFA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258/2000 Sb., o ochraně veřejného zdraví,</w:t>
      </w:r>
    </w:p>
    <w:p w14:paraId="21898848" w14:textId="77777777" w:rsidR="00F93E67" w:rsidRPr="00840566" w:rsidRDefault="00F93E6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262/2006 Sb., zákoník práce,</w:t>
      </w:r>
    </w:p>
    <w:p w14:paraId="343DF43E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107/2005 Sb. o školním stravování,</w:t>
      </w:r>
    </w:p>
    <w:p w14:paraId="47CFD04E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602/2006 Sb., o hygienických požadavcích na stravovací služby a o zásadách osobní</w:t>
      </w:r>
      <w:r w:rsidR="003F24EE" w:rsidRPr="00840566">
        <w:rPr>
          <w:rFonts w:cstheme="minorHAnsi"/>
          <w:sz w:val="24"/>
          <w:szCs w:val="24"/>
        </w:rPr>
        <w:t xml:space="preserve"> a provozní hygieny při činnostech epidemiologicky závažných,</w:t>
      </w:r>
    </w:p>
    <w:p w14:paraId="0A771BC1" w14:textId="77777777" w:rsidR="003F24EE" w:rsidRPr="00840566" w:rsidRDefault="003F24EE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84/2005 Sb., o nákladech na závodní stravování a jejich úhradě v příspěvkových organizacích zřízených ÚSC</w:t>
      </w:r>
    </w:p>
    <w:p w14:paraId="16705F4E" w14:textId="77777777" w:rsidR="00F93E67" w:rsidRPr="00840566" w:rsidRDefault="00F93E6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14/2005 Sb. o předškolním vzdělávání</w:t>
      </w:r>
    </w:p>
    <w:p w14:paraId="700502E8" w14:textId="77777777" w:rsidR="00F93E67" w:rsidRPr="00840566" w:rsidRDefault="00F93E67" w:rsidP="00F93E67">
      <w:pPr>
        <w:pStyle w:val="Odstavecseseznamem"/>
        <w:ind w:left="786"/>
        <w:rPr>
          <w:rFonts w:cstheme="minorHAnsi"/>
          <w:sz w:val="24"/>
          <w:szCs w:val="24"/>
        </w:rPr>
      </w:pPr>
    </w:p>
    <w:p w14:paraId="366A7343" w14:textId="0971BCB6" w:rsidR="00272BB9" w:rsidRPr="00D03B38" w:rsidRDefault="006B3DDA" w:rsidP="007901EA">
      <w:pPr>
        <w:pStyle w:val="Odstavecseseznamem"/>
        <w:numPr>
          <w:ilvl w:val="0"/>
          <w:numId w:val="6"/>
        </w:numPr>
        <w:ind w:left="426"/>
        <w:rPr>
          <w:sz w:val="28"/>
          <w:szCs w:val="28"/>
        </w:rPr>
      </w:pPr>
      <w:r w:rsidRPr="00D03B38">
        <w:rPr>
          <w:rFonts w:cstheme="minorHAnsi"/>
          <w:sz w:val="24"/>
          <w:szCs w:val="24"/>
        </w:rPr>
        <w:t xml:space="preserve">S vnitřním řádem školní jídelny je možno se seznámit ve školní jídelně, u vedoucí ŠJ a na internetových stránkách školy. </w:t>
      </w:r>
    </w:p>
    <w:p w14:paraId="2CD49992" w14:textId="77777777" w:rsidR="00F93E67" w:rsidRDefault="00F93E67" w:rsidP="006B3DDA">
      <w:pPr>
        <w:ind w:left="426"/>
        <w:rPr>
          <w:sz w:val="28"/>
          <w:szCs w:val="28"/>
        </w:rPr>
      </w:pPr>
    </w:p>
    <w:p w14:paraId="01F39D5C" w14:textId="00C435F4" w:rsidR="00F93E67" w:rsidRPr="00840566" w:rsidRDefault="00C50B38" w:rsidP="00840566">
      <w:pPr>
        <w:rPr>
          <w:b/>
          <w:bCs/>
          <w:sz w:val="28"/>
          <w:szCs w:val="28"/>
        </w:rPr>
      </w:pPr>
      <w:r w:rsidRPr="00840566">
        <w:rPr>
          <w:b/>
          <w:bCs/>
          <w:sz w:val="28"/>
          <w:szCs w:val="28"/>
        </w:rPr>
        <w:t>Práva a povinnosti strávníků a jejich zákonných zástupců</w:t>
      </w:r>
    </w:p>
    <w:p w14:paraId="79E87F3A" w14:textId="77777777" w:rsidR="00C50B38" w:rsidRPr="00840566" w:rsidRDefault="00136853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Každé dítě z MŠ, žák základní školy a zaměstnanec základní školy, školní družiny a školní jídelny má právo přihlásit se ke stravování ve školní jídelně. Přihlášení ke stravování probíhá vyplněním přihlášky.</w:t>
      </w:r>
    </w:p>
    <w:p w14:paraId="6765C5BD" w14:textId="3F244E8C" w:rsidR="000869E8" w:rsidRPr="00840566" w:rsidRDefault="000869E8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Strávník při nástupu do školy vyplní přihlášku ke</w:t>
      </w:r>
      <w:r w:rsidR="00493324" w:rsidRPr="00840566">
        <w:rPr>
          <w:sz w:val="24"/>
          <w:szCs w:val="24"/>
        </w:rPr>
        <w:t xml:space="preserve"> s</w:t>
      </w:r>
      <w:r w:rsidRPr="00840566">
        <w:rPr>
          <w:sz w:val="24"/>
          <w:szCs w:val="24"/>
        </w:rPr>
        <w:t>travování</w:t>
      </w:r>
      <w:r w:rsidR="00EF6F2A">
        <w:rPr>
          <w:sz w:val="24"/>
          <w:szCs w:val="24"/>
        </w:rPr>
        <w:t>,</w:t>
      </w:r>
      <w:r w:rsidRPr="00840566">
        <w:rPr>
          <w:sz w:val="24"/>
          <w:szCs w:val="24"/>
        </w:rPr>
        <w:t xml:space="preserve"> a to na celou dobu školní docházky. Přihlášky ke stravování se pořizují v písemné formě a jsou opatřeny podpise</w:t>
      </w:r>
      <w:r w:rsidR="008E61AD" w:rsidRPr="00840566">
        <w:rPr>
          <w:sz w:val="24"/>
          <w:szCs w:val="24"/>
        </w:rPr>
        <w:t>m toho, kdo stravování přihlašuje. Přihlášky jsou uloženy u vedoucí školní jídelny.</w:t>
      </w:r>
    </w:p>
    <w:p w14:paraId="465FC332" w14:textId="705F2C50" w:rsidR="008E61AD" w:rsidRPr="00840566" w:rsidRDefault="008E61AD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Strávníci přicházejí do jídelny průběžně za doprovodu pedagogického dozoru. Výdejní doba obědů je pro MŠ od 11</w:t>
      </w:r>
      <w:r w:rsidR="00EF6F2A">
        <w:rPr>
          <w:sz w:val="24"/>
          <w:szCs w:val="24"/>
        </w:rPr>
        <w:t>.</w:t>
      </w:r>
      <w:r w:rsidRPr="00840566">
        <w:rPr>
          <w:sz w:val="24"/>
          <w:szCs w:val="24"/>
        </w:rPr>
        <w:t>15 do 11</w:t>
      </w:r>
      <w:r w:rsidR="00EF6F2A">
        <w:rPr>
          <w:sz w:val="24"/>
          <w:szCs w:val="24"/>
        </w:rPr>
        <w:t>.</w:t>
      </w:r>
      <w:r w:rsidRPr="00840566">
        <w:rPr>
          <w:sz w:val="24"/>
          <w:szCs w:val="24"/>
        </w:rPr>
        <w:t>45 hodin, pro ZŠ od 11</w:t>
      </w:r>
      <w:r w:rsidR="00EF6F2A">
        <w:rPr>
          <w:sz w:val="24"/>
          <w:szCs w:val="24"/>
        </w:rPr>
        <w:t>.</w:t>
      </w:r>
      <w:r w:rsidRPr="00840566">
        <w:rPr>
          <w:sz w:val="24"/>
          <w:szCs w:val="24"/>
        </w:rPr>
        <w:t>45</w:t>
      </w:r>
      <w:r w:rsidR="007D4858" w:rsidRPr="00840566">
        <w:rPr>
          <w:sz w:val="24"/>
          <w:szCs w:val="24"/>
        </w:rPr>
        <w:t xml:space="preserve"> do 13.</w:t>
      </w:r>
      <w:r w:rsidR="00EF6F2A">
        <w:rPr>
          <w:sz w:val="24"/>
          <w:szCs w:val="24"/>
        </w:rPr>
        <w:t>3</w:t>
      </w:r>
      <w:r w:rsidR="007D4858" w:rsidRPr="00840566">
        <w:rPr>
          <w:sz w:val="24"/>
          <w:szCs w:val="24"/>
        </w:rPr>
        <w:t xml:space="preserve">0 hodin. Pokud vedení školy ukončí vyučování dříve, je přizpůsobena i doba výdeje. </w:t>
      </w:r>
      <w:r w:rsidR="000E1052" w:rsidRPr="00840566">
        <w:rPr>
          <w:sz w:val="24"/>
          <w:szCs w:val="24"/>
        </w:rPr>
        <w:t>Každá změna výdeje je včas oznámena všem strávníkům školní jídelny.</w:t>
      </w:r>
    </w:p>
    <w:p w14:paraId="62D01F57" w14:textId="77777777" w:rsidR="000E1052" w:rsidRPr="00840566" w:rsidRDefault="000E1052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Strávníci se chovají v jídelně ukázněně, dle zásad slušného chování, udržují pořádek a čistotu</w:t>
      </w:r>
      <w:r w:rsidR="00146F08" w:rsidRPr="00840566">
        <w:rPr>
          <w:sz w:val="24"/>
          <w:szCs w:val="24"/>
        </w:rPr>
        <w:t xml:space="preserve"> a dbají pokynů dozoru a provozních zaměstnanců.</w:t>
      </w:r>
    </w:p>
    <w:p w14:paraId="654F4610" w14:textId="77777777" w:rsidR="00146F08" w:rsidRPr="00840566" w:rsidRDefault="00146F08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lastRenderedPageBreak/>
        <w:t xml:space="preserve">Z jídelny strávníci neodnášejí žádné </w:t>
      </w:r>
      <w:r w:rsidR="002E2A1C" w:rsidRPr="00840566">
        <w:rPr>
          <w:sz w:val="24"/>
          <w:szCs w:val="24"/>
        </w:rPr>
        <w:t xml:space="preserve">stolní </w:t>
      </w:r>
      <w:r w:rsidRPr="00840566">
        <w:rPr>
          <w:sz w:val="24"/>
          <w:szCs w:val="24"/>
        </w:rPr>
        <w:t>nádobí</w:t>
      </w:r>
      <w:r w:rsidR="002E2A1C" w:rsidRPr="00840566">
        <w:rPr>
          <w:sz w:val="24"/>
          <w:szCs w:val="24"/>
        </w:rPr>
        <w:t>. Použité nádobí strávníci odnášejí k určenému okénku a ukládají tak, aby z okénka nepadaly a pracovnice kuchyně je mohla odebrat. Po obědě se nikdo v jídelně zbytečně nezdržuje</w:t>
      </w:r>
      <w:r w:rsidR="00851D25" w:rsidRPr="00840566">
        <w:rPr>
          <w:sz w:val="24"/>
          <w:szCs w:val="24"/>
        </w:rPr>
        <w:t>.</w:t>
      </w:r>
    </w:p>
    <w:p w14:paraId="2D3FBE83" w14:textId="0E33EB08" w:rsidR="00851D25" w:rsidRPr="00840566" w:rsidRDefault="00851D25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Jídla</w:t>
      </w:r>
      <w:r w:rsidR="00F82537" w:rsidRPr="00840566">
        <w:rPr>
          <w:sz w:val="24"/>
          <w:szCs w:val="24"/>
        </w:rPr>
        <w:t xml:space="preserve"> a nápoje</w:t>
      </w:r>
      <w:r w:rsidRPr="00840566">
        <w:rPr>
          <w:sz w:val="24"/>
          <w:szCs w:val="24"/>
        </w:rPr>
        <w:t xml:space="preserve"> podávaná v rámci školního stravování </w:t>
      </w:r>
      <w:r w:rsidR="00F82537" w:rsidRPr="00840566">
        <w:rPr>
          <w:sz w:val="24"/>
          <w:szCs w:val="24"/>
        </w:rPr>
        <w:t xml:space="preserve">se </w:t>
      </w:r>
      <w:r w:rsidRPr="00840566">
        <w:rPr>
          <w:sz w:val="24"/>
          <w:szCs w:val="24"/>
        </w:rPr>
        <w:t>konzumují v prostorách školní jídelny</w:t>
      </w:r>
      <w:r w:rsidR="00F82537" w:rsidRPr="00840566">
        <w:rPr>
          <w:sz w:val="24"/>
          <w:szCs w:val="24"/>
        </w:rPr>
        <w:t xml:space="preserve"> u stolu zásadně vsedě.</w:t>
      </w:r>
      <w:r w:rsidR="00D320D2" w:rsidRPr="00840566">
        <w:rPr>
          <w:sz w:val="24"/>
          <w:szCs w:val="24"/>
        </w:rPr>
        <w:t xml:space="preserve"> </w:t>
      </w:r>
      <w:r w:rsidR="00F82537" w:rsidRPr="00840566">
        <w:rPr>
          <w:sz w:val="24"/>
          <w:szCs w:val="24"/>
        </w:rPr>
        <w:t>O</w:t>
      </w:r>
      <w:r w:rsidR="00D320D2" w:rsidRPr="00840566">
        <w:rPr>
          <w:sz w:val="24"/>
          <w:szCs w:val="24"/>
        </w:rPr>
        <w:t>dnášení stravy</w:t>
      </w:r>
      <w:r w:rsidR="00F82537" w:rsidRPr="00840566">
        <w:rPr>
          <w:sz w:val="24"/>
          <w:szCs w:val="24"/>
        </w:rPr>
        <w:t xml:space="preserve"> mimo prostor jídelny je zakázáno</w:t>
      </w:r>
      <w:r w:rsidR="00D320D2" w:rsidRPr="00840566">
        <w:rPr>
          <w:sz w:val="24"/>
          <w:szCs w:val="24"/>
        </w:rPr>
        <w:t xml:space="preserve">. </w:t>
      </w:r>
    </w:p>
    <w:p w14:paraId="017C743F" w14:textId="6C2F0971" w:rsidR="00F82537" w:rsidRPr="00840566" w:rsidRDefault="00F82537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Informace, dotazy a připomínky k provozu a organizaci stravování ve školní jídelně, skladbě</w:t>
      </w:r>
      <w:r w:rsidR="00B40E8D" w:rsidRPr="00840566">
        <w:rPr>
          <w:sz w:val="24"/>
          <w:szCs w:val="24"/>
        </w:rPr>
        <w:t xml:space="preserve"> jídelních lístků, podávání a vyřizování stížností apod. zajišťuje vedoucí školní jídelny. Podnět je možné podat osobně, </w:t>
      </w:r>
      <w:r w:rsidR="003D0402" w:rsidRPr="00840566">
        <w:rPr>
          <w:sz w:val="24"/>
          <w:szCs w:val="24"/>
        </w:rPr>
        <w:t xml:space="preserve">písemně na adresu školy, </w:t>
      </w:r>
      <w:r w:rsidR="00B40E8D" w:rsidRPr="00840566">
        <w:rPr>
          <w:sz w:val="24"/>
          <w:szCs w:val="24"/>
        </w:rPr>
        <w:t xml:space="preserve">elektronicky na e-mailovou adresu </w:t>
      </w:r>
      <w:hyperlink r:id="rId12" w:history="1">
        <w:r w:rsidR="00EF6F2A" w:rsidRPr="00D844A8">
          <w:rPr>
            <w:rStyle w:val="Hypertextovodkaz"/>
          </w:rPr>
          <w:t>sj.polevsko@seznam.cz</w:t>
        </w:r>
      </w:hyperlink>
      <w:r w:rsidR="00EF6F2A">
        <w:t xml:space="preserve"> </w:t>
      </w:r>
      <w:r w:rsidR="00EF6F2A" w:rsidRPr="00EF6F2A">
        <w:rPr>
          <w:sz w:val="24"/>
          <w:szCs w:val="24"/>
        </w:rPr>
        <w:t>n</w:t>
      </w:r>
      <w:r w:rsidR="00F27AA1" w:rsidRPr="00840566">
        <w:rPr>
          <w:sz w:val="24"/>
          <w:szCs w:val="24"/>
        </w:rPr>
        <w:t>ebo na internetových stránkách školy (</w:t>
      </w:r>
      <w:r w:rsidR="00EF6F2A">
        <w:rPr>
          <w:sz w:val="24"/>
          <w:szCs w:val="24"/>
        </w:rPr>
        <w:t>www. skolapolevsko</w:t>
      </w:r>
      <w:r w:rsidR="00F27AA1" w:rsidRPr="00840566">
        <w:rPr>
          <w:sz w:val="24"/>
          <w:szCs w:val="24"/>
        </w:rPr>
        <w:t xml:space="preserve">.cz) </w:t>
      </w:r>
      <w:r w:rsidR="003D0402" w:rsidRPr="00840566">
        <w:rPr>
          <w:sz w:val="24"/>
          <w:szCs w:val="24"/>
        </w:rPr>
        <w:t>pomocí kontaktního formuláře.</w:t>
      </w:r>
    </w:p>
    <w:p w14:paraId="1E844166" w14:textId="77777777" w:rsidR="003D0402" w:rsidRDefault="003D0402" w:rsidP="003D0402">
      <w:pPr>
        <w:rPr>
          <w:sz w:val="28"/>
          <w:szCs w:val="28"/>
        </w:rPr>
      </w:pPr>
    </w:p>
    <w:p w14:paraId="52CD957C" w14:textId="77777777" w:rsidR="003D0402" w:rsidRPr="00B153F9" w:rsidRDefault="003D0402" w:rsidP="003D0402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Provoz a vnitřní režim</w:t>
      </w:r>
    </w:p>
    <w:p w14:paraId="33EC9A90" w14:textId="4948A078" w:rsidR="003D0402" w:rsidRPr="00B153F9" w:rsidRDefault="003D0402" w:rsidP="003D0402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Pracovní doba pro zaměstnance školní jídelny je od pondělí do pátku od </w:t>
      </w:r>
      <w:r w:rsidR="00C30078" w:rsidRPr="00B153F9">
        <w:rPr>
          <w:sz w:val="24"/>
          <w:szCs w:val="24"/>
        </w:rPr>
        <w:t>6.</w:t>
      </w:r>
      <w:r w:rsidR="00EF6F2A">
        <w:rPr>
          <w:sz w:val="24"/>
          <w:szCs w:val="24"/>
        </w:rPr>
        <w:t>00</w:t>
      </w:r>
      <w:r w:rsidR="00EE3AB6" w:rsidRPr="00B153F9">
        <w:rPr>
          <w:sz w:val="24"/>
          <w:szCs w:val="24"/>
        </w:rPr>
        <w:t xml:space="preserve"> </w:t>
      </w:r>
      <w:r w:rsidR="00C30078" w:rsidRPr="00B153F9">
        <w:rPr>
          <w:sz w:val="24"/>
          <w:szCs w:val="24"/>
        </w:rPr>
        <w:t>do 14.</w:t>
      </w:r>
      <w:r w:rsidR="00EF6F2A">
        <w:rPr>
          <w:sz w:val="24"/>
          <w:szCs w:val="24"/>
        </w:rPr>
        <w:t>30</w:t>
      </w:r>
      <w:r w:rsidR="00C30078" w:rsidRPr="00B153F9">
        <w:rPr>
          <w:sz w:val="24"/>
          <w:szCs w:val="24"/>
        </w:rPr>
        <w:t xml:space="preserve"> hodin. Provoz školní jídelny zajišťují 2 zaměstnanci </w:t>
      </w:r>
      <w:r w:rsidR="00B45EDB">
        <w:rPr>
          <w:sz w:val="24"/>
          <w:szCs w:val="24"/>
        </w:rPr>
        <w:t xml:space="preserve">a </w:t>
      </w:r>
      <w:r w:rsidR="00C30078" w:rsidRPr="00B153F9">
        <w:rPr>
          <w:sz w:val="24"/>
          <w:szCs w:val="24"/>
        </w:rPr>
        <w:t>vedoucí školní jídelny.</w:t>
      </w:r>
    </w:p>
    <w:p w14:paraId="16F266AC" w14:textId="77777777" w:rsidR="00C30078" w:rsidRDefault="00C30078" w:rsidP="00C30078">
      <w:pPr>
        <w:rPr>
          <w:b/>
          <w:bCs/>
          <w:sz w:val="28"/>
          <w:szCs w:val="28"/>
        </w:rPr>
      </w:pPr>
    </w:p>
    <w:p w14:paraId="6C599E96" w14:textId="77777777" w:rsidR="00C30078" w:rsidRDefault="00C30078" w:rsidP="00C30078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stravného</w:t>
      </w:r>
    </w:p>
    <w:p w14:paraId="4525D2FC" w14:textId="77777777" w:rsidR="0016517E" w:rsidRPr="00B153F9" w:rsidRDefault="00C30078" w:rsidP="003D0402">
      <w:pPr>
        <w:rPr>
          <w:sz w:val="24"/>
          <w:szCs w:val="24"/>
        </w:rPr>
      </w:pPr>
      <w:r w:rsidRPr="00B153F9">
        <w:rPr>
          <w:sz w:val="24"/>
          <w:szCs w:val="24"/>
        </w:rPr>
        <w:t>Školní jídelna připravuje stravu dle výživových norem školního stravování a finančních limitů na nákup potravin v souladu s vyhláškou o školním stravování v platném znění.</w:t>
      </w:r>
      <w:r w:rsidR="00215003" w:rsidRPr="00B153F9">
        <w:rPr>
          <w:sz w:val="24"/>
          <w:szCs w:val="24"/>
        </w:rPr>
        <w:t xml:space="preserve"> Velikost porce je dána věkem žáka, čemuž odpovídá výše úhrady dle věkové hranice dosažené věkem strávníka v příslušném školním roce (od 1.9. do 31.8.). Aktuální sazby stravného jsou zveřejněné</w:t>
      </w:r>
      <w:r w:rsidR="0016517E" w:rsidRPr="00B153F9">
        <w:rPr>
          <w:sz w:val="24"/>
          <w:szCs w:val="24"/>
        </w:rPr>
        <w:t xml:space="preserve"> na internetových stránkách nebo v přízemí na nástěnce v šatně základní školy.</w:t>
      </w:r>
      <w:r w:rsidR="00F43E73" w:rsidRPr="00B153F9">
        <w:rPr>
          <w:sz w:val="24"/>
          <w:szCs w:val="24"/>
        </w:rPr>
        <w:t xml:space="preserve"> Pokud během roku dojde ke zdražení potravin, škola si vyhrazuje právo na zdražení stravného dle finančního normativu na nákup potravin v rámci rozpětí Vyhlášky č. 107/2005 Sb.</w:t>
      </w:r>
    </w:p>
    <w:p w14:paraId="571BD600" w14:textId="77777777" w:rsidR="00A41987" w:rsidRDefault="00A41987" w:rsidP="00A41987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Přihlašování a odhlašování stravy</w:t>
      </w:r>
    </w:p>
    <w:p w14:paraId="61EDB0A3" w14:textId="4435FED3" w:rsidR="00D26FE7" w:rsidRPr="00B153F9" w:rsidRDefault="00D26FE7" w:rsidP="00D26FE7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Stravu lze odhlásit nebo přihlásit den předem od </w:t>
      </w:r>
      <w:r w:rsidRPr="00B153F9">
        <w:rPr>
          <w:b/>
          <w:bCs/>
          <w:sz w:val="24"/>
          <w:szCs w:val="24"/>
        </w:rPr>
        <w:t>6.3</w:t>
      </w:r>
      <w:r w:rsidR="00866A43" w:rsidRPr="00B153F9">
        <w:rPr>
          <w:b/>
          <w:bCs/>
          <w:sz w:val="24"/>
          <w:szCs w:val="24"/>
        </w:rPr>
        <w:t>0 do 1</w:t>
      </w:r>
      <w:r w:rsidR="00B45EDB">
        <w:rPr>
          <w:b/>
          <w:bCs/>
          <w:sz w:val="24"/>
          <w:szCs w:val="24"/>
        </w:rPr>
        <w:t>5</w:t>
      </w:r>
      <w:r w:rsidR="00866A43" w:rsidRPr="00B153F9">
        <w:rPr>
          <w:b/>
          <w:bCs/>
          <w:sz w:val="24"/>
          <w:szCs w:val="24"/>
        </w:rPr>
        <w:t xml:space="preserve"> </w:t>
      </w:r>
      <w:proofErr w:type="gramStart"/>
      <w:r w:rsidR="00866A43" w:rsidRPr="00B153F9">
        <w:rPr>
          <w:b/>
          <w:bCs/>
          <w:sz w:val="24"/>
          <w:szCs w:val="24"/>
        </w:rPr>
        <w:t>hodin</w:t>
      </w:r>
      <w:r w:rsidR="00866A43" w:rsidRPr="00B153F9">
        <w:rPr>
          <w:sz w:val="24"/>
          <w:szCs w:val="24"/>
        </w:rPr>
        <w:t xml:space="preserve">  </w:t>
      </w:r>
      <w:r w:rsidR="00B45EDB">
        <w:rPr>
          <w:sz w:val="24"/>
          <w:szCs w:val="24"/>
        </w:rPr>
        <w:t>na</w:t>
      </w:r>
      <w:proofErr w:type="gramEnd"/>
      <w:r w:rsidR="00B45EDB">
        <w:rPr>
          <w:sz w:val="24"/>
          <w:szCs w:val="24"/>
        </w:rPr>
        <w:t xml:space="preserve"> emailu školní jídelny </w:t>
      </w:r>
      <w:hyperlink r:id="rId13" w:history="1">
        <w:r w:rsidR="00B45EDB" w:rsidRPr="00D844A8">
          <w:rPr>
            <w:rStyle w:val="Hypertextovodkaz"/>
            <w:sz w:val="24"/>
            <w:szCs w:val="24"/>
          </w:rPr>
          <w:t>sj.polevsko@seznam.cz</w:t>
        </w:r>
      </w:hyperlink>
      <w:r w:rsidR="00B45EDB">
        <w:rPr>
          <w:sz w:val="24"/>
          <w:szCs w:val="24"/>
        </w:rPr>
        <w:t xml:space="preserve"> </w:t>
      </w:r>
      <w:r w:rsidR="00866A43" w:rsidRPr="00B153F9">
        <w:rPr>
          <w:sz w:val="24"/>
          <w:szCs w:val="24"/>
        </w:rPr>
        <w:t xml:space="preserve">nebo telefonicky </w:t>
      </w:r>
      <w:r w:rsidR="00F46C28" w:rsidRPr="00B153F9">
        <w:rPr>
          <w:sz w:val="24"/>
          <w:szCs w:val="24"/>
        </w:rPr>
        <w:t xml:space="preserve">na mobilu </w:t>
      </w:r>
      <w:r w:rsidR="00F46C28" w:rsidRPr="00B153F9">
        <w:rPr>
          <w:b/>
          <w:bCs/>
          <w:sz w:val="24"/>
          <w:szCs w:val="24"/>
        </w:rPr>
        <w:t>7</w:t>
      </w:r>
      <w:r w:rsidR="00B45EDB">
        <w:rPr>
          <w:b/>
          <w:bCs/>
          <w:sz w:val="24"/>
          <w:szCs w:val="24"/>
        </w:rPr>
        <w:t>77281779</w:t>
      </w:r>
      <w:r w:rsidR="00562D44" w:rsidRPr="00B153F9">
        <w:rPr>
          <w:sz w:val="24"/>
          <w:szCs w:val="24"/>
        </w:rPr>
        <w:t xml:space="preserve">. Neodhlášená strava je účtována jako vydaná. </w:t>
      </w:r>
      <w:r w:rsidR="00930F10" w:rsidRPr="00B153F9">
        <w:rPr>
          <w:sz w:val="24"/>
          <w:szCs w:val="24"/>
        </w:rPr>
        <w:t xml:space="preserve">V případě onemocnění dítěte lze oběd odhlásit ráno do </w:t>
      </w:r>
      <w:r w:rsidR="00930F10" w:rsidRPr="00B153F9">
        <w:rPr>
          <w:b/>
          <w:bCs/>
          <w:sz w:val="24"/>
          <w:szCs w:val="24"/>
        </w:rPr>
        <w:t>8.00 hodin</w:t>
      </w:r>
      <w:r w:rsidR="00930F10" w:rsidRPr="00B153F9">
        <w:rPr>
          <w:sz w:val="24"/>
          <w:szCs w:val="24"/>
        </w:rPr>
        <w:t>. Pokud si oběd nestihnete odhlásit, můžete si jej v první den nemoci vyzvednout u vchodu do školní kuchyně do vlastních atestovaných čistých nádob v době od 11.00 do 1</w:t>
      </w:r>
      <w:r w:rsidR="00F804C4">
        <w:rPr>
          <w:sz w:val="24"/>
          <w:szCs w:val="24"/>
        </w:rPr>
        <w:t>2.00</w:t>
      </w:r>
      <w:r w:rsidR="00930F10" w:rsidRPr="00B153F9">
        <w:rPr>
          <w:sz w:val="24"/>
          <w:szCs w:val="24"/>
        </w:rPr>
        <w:t xml:space="preserve"> hodin. Pokud nedojde k vyzvednutí obědu do </w:t>
      </w:r>
      <w:r w:rsidR="00E066CE" w:rsidRPr="00B153F9">
        <w:rPr>
          <w:sz w:val="24"/>
          <w:szCs w:val="24"/>
        </w:rPr>
        <w:t>1</w:t>
      </w:r>
      <w:r w:rsidR="00F804C4">
        <w:rPr>
          <w:sz w:val="24"/>
          <w:szCs w:val="24"/>
        </w:rPr>
        <w:t>2.0</w:t>
      </w:r>
      <w:r w:rsidR="00E066CE" w:rsidRPr="00B153F9">
        <w:rPr>
          <w:sz w:val="24"/>
          <w:szCs w:val="24"/>
        </w:rPr>
        <w:t>0 hodin, bude jídlo zlikvidováno.</w:t>
      </w:r>
      <w:r w:rsidR="004B760D" w:rsidRPr="00B153F9">
        <w:rPr>
          <w:sz w:val="24"/>
          <w:szCs w:val="24"/>
        </w:rPr>
        <w:t xml:space="preserve"> Nárok na dotovaný oběd má žák jen první den nemoci, další </w:t>
      </w:r>
      <w:r w:rsidR="00E91F95" w:rsidRPr="00B153F9">
        <w:rPr>
          <w:sz w:val="24"/>
          <w:szCs w:val="24"/>
        </w:rPr>
        <w:t>d</w:t>
      </w:r>
      <w:r w:rsidR="004B760D" w:rsidRPr="00B153F9">
        <w:rPr>
          <w:sz w:val="24"/>
          <w:szCs w:val="24"/>
        </w:rPr>
        <w:t>ny si musí stravu odhlásit</w:t>
      </w:r>
      <w:r w:rsidR="00E91F95" w:rsidRPr="00B153F9">
        <w:rPr>
          <w:sz w:val="24"/>
          <w:szCs w:val="24"/>
        </w:rPr>
        <w:t xml:space="preserve">. </w:t>
      </w:r>
      <w:r w:rsidR="00FB5680" w:rsidRPr="00B153F9">
        <w:rPr>
          <w:sz w:val="24"/>
          <w:szCs w:val="24"/>
        </w:rPr>
        <w:t>V průběhu roku se provádí automatické odhlášení obědů pouze v případě předem známých prázdnin</w:t>
      </w:r>
      <w:r w:rsidR="004F2D8F" w:rsidRPr="00B153F9">
        <w:rPr>
          <w:sz w:val="24"/>
          <w:szCs w:val="24"/>
        </w:rPr>
        <w:t>, svá</w:t>
      </w:r>
      <w:r w:rsidR="00FB5680" w:rsidRPr="00B153F9">
        <w:rPr>
          <w:sz w:val="24"/>
          <w:szCs w:val="24"/>
        </w:rPr>
        <w:t>tků</w:t>
      </w:r>
      <w:r w:rsidR="004F2D8F" w:rsidRPr="00B153F9">
        <w:rPr>
          <w:sz w:val="24"/>
          <w:szCs w:val="24"/>
        </w:rPr>
        <w:t>, výletů a akcí školy.</w:t>
      </w:r>
      <w:r w:rsidR="00CB11A5" w:rsidRPr="00B153F9">
        <w:rPr>
          <w:sz w:val="24"/>
          <w:szCs w:val="24"/>
        </w:rPr>
        <w:t xml:space="preserve"> Svačiny MŠ – pokud dítě do MŠ dochází pravidelně pouze</w:t>
      </w:r>
      <w:r w:rsidR="00507D01" w:rsidRPr="00B153F9">
        <w:rPr>
          <w:sz w:val="24"/>
          <w:szCs w:val="24"/>
        </w:rPr>
        <w:t xml:space="preserve"> do oběda, je možné po předem nahlášené skutečnosti</w:t>
      </w:r>
      <w:r w:rsidR="00295353" w:rsidRPr="00B153F9">
        <w:rPr>
          <w:sz w:val="24"/>
          <w:szCs w:val="24"/>
        </w:rPr>
        <w:t xml:space="preserve"> odhlásit si </w:t>
      </w:r>
      <w:r w:rsidR="00321BCE" w:rsidRPr="00B153F9">
        <w:rPr>
          <w:sz w:val="24"/>
          <w:szCs w:val="24"/>
        </w:rPr>
        <w:t xml:space="preserve">odpolední </w:t>
      </w:r>
      <w:r w:rsidR="00295353" w:rsidRPr="00B153F9">
        <w:rPr>
          <w:sz w:val="24"/>
          <w:szCs w:val="24"/>
        </w:rPr>
        <w:t xml:space="preserve">svačiny na celý měsíc. </w:t>
      </w:r>
      <w:r w:rsidR="00E91F95" w:rsidRPr="00B153F9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69E59F8" w14:textId="77777777" w:rsidR="00E91F95" w:rsidRPr="00B153F9" w:rsidRDefault="00905CC1" w:rsidP="00D26FE7">
      <w:pPr>
        <w:rPr>
          <w:sz w:val="24"/>
          <w:szCs w:val="24"/>
        </w:rPr>
      </w:pPr>
      <w:r w:rsidRPr="00B153F9">
        <w:rPr>
          <w:sz w:val="24"/>
          <w:szCs w:val="24"/>
        </w:rPr>
        <w:t>Prosím</w:t>
      </w:r>
      <w:r w:rsidR="00321BCE" w:rsidRPr="00B153F9">
        <w:rPr>
          <w:sz w:val="24"/>
          <w:szCs w:val="24"/>
        </w:rPr>
        <w:t>e</w:t>
      </w:r>
      <w:r w:rsidRPr="00B153F9">
        <w:rPr>
          <w:sz w:val="24"/>
          <w:szCs w:val="24"/>
        </w:rPr>
        <w:t xml:space="preserve"> rodiče o včasné omlouvání dětí z důvodu preventivních prohlídek u lékaře, výletech, dovolených apod.</w:t>
      </w:r>
      <w:r w:rsidR="0064246B" w:rsidRPr="00B153F9">
        <w:rPr>
          <w:sz w:val="24"/>
          <w:szCs w:val="24"/>
        </w:rPr>
        <w:t xml:space="preserve"> Potřebujeme znát počty připravované stravy </w:t>
      </w:r>
      <w:r w:rsidR="004F2D8F" w:rsidRPr="00B153F9">
        <w:rPr>
          <w:sz w:val="24"/>
          <w:szCs w:val="24"/>
        </w:rPr>
        <w:t xml:space="preserve">v časovém předstihu </w:t>
      </w:r>
      <w:r w:rsidR="0064246B" w:rsidRPr="00B153F9">
        <w:rPr>
          <w:sz w:val="24"/>
          <w:szCs w:val="24"/>
        </w:rPr>
        <w:t xml:space="preserve">co </w:t>
      </w:r>
      <w:r w:rsidR="0064246B" w:rsidRPr="00B153F9">
        <w:rPr>
          <w:sz w:val="24"/>
          <w:szCs w:val="24"/>
        </w:rPr>
        <w:lastRenderedPageBreak/>
        <w:t>nejpřesněji, abychom dodržel</w:t>
      </w:r>
      <w:r w:rsidR="000617D2" w:rsidRPr="00B153F9">
        <w:rPr>
          <w:sz w:val="24"/>
          <w:szCs w:val="24"/>
        </w:rPr>
        <w:t>i</w:t>
      </w:r>
      <w:r w:rsidR="0064246B" w:rsidRPr="00B153F9">
        <w:rPr>
          <w:sz w:val="24"/>
          <w:szCs w:val="24"/>
        </w:rPr>
        <w:t xml:space="preserve"> zásady efektivnosti</w:t>
      </w:r>
      <w:r w:rsidR="00624662" w:rsidRPr="00B153F9">
        <w:rPr>
          <w:sz w:val="24"/>
          <w:szCs w:val="24"/>
        </w:rPr>
        <w:t xml:space="preserve"> při pořizování surovin a neplýtval</w:t>
      </w:r>
      <w:r w:rsidR="000617D2" w:rsidRPr="00B153F9">
        <w:rPr>
          <w:sz w:val="24"/>
          <w:szCs w:val="24"/>
        </w:rPr>
        <w:t>i</w:t>
      </w:r>
      <w:r w:rsidR="00624662" w:rsidRPr="00B153F9">
        <w:rPr>
          <w:sz w:val="24"/>
          <w:szCs w:val="24"/>
        </w:rPr>
        <w:t xml:space="preserve"> provozními prostředky</w:t>
      </w:r>
      <w:r w:rsidR="004F2D8F" w:rsidRPr="00B153F9">
        <w:rPr>
          <w:sz w:val="24"/>
          <w:szCs w:val="24"/>
        </w:rPr>
        <w:t xml:space="preserve"> a potravinami.</w:t>
      </w:r>
      <w:r w:rsidR="0064246B" w:rsidRPr="00B153F9">
        <w:rPr>
          <w:sz w:val="24"/>
          <w:szCs w:val="24"/>
        </w:rPr>
        <w:t xml:space="preserve"> </w:t>
      </w:r>
    </w:p>
    <w:p w14:paraId="33EE697E" w14:textId="77777777" w:rsidR="00010C8A" w:rsidRPr="00B153F9" w:rsidRDefault="00010C8A" w:rsidP="00010C8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Způsob hrazení úplaty za školní stravování</w:t>
      </w:r>
    </w:p>
    <w:p w14:paraId="5C51DDEA" w14:textId="27829699" w:rsidR="00010C8A" w:rsidRPr="00B153F9" w:rsidRDefault="00010C8A" w:rsidP="00010C8A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Stravné se platí </w:t>
      </w:r>
      <w:r w:rsidR="00F804C4">
        <w:rPr>
          <w:sz w:val="24"/>
          <w:szCs w:val="24"/>
        </w:rPr>
        <w:t xml:space="preserve">primárně přes účet školy, výjimečně </w:t>
      </w:r>
      <w:r w:rsidRPr="00B153F9">
        <w:rPr>
          <w:sz w:val="24"/>
          <w:szCs w:val="24"/>
        </w:rPr>
        <w:t>v hotovosti u vedoucí školní jídelny</w:t>
      </w:r>
      <w:r w:rsidR="00F804C4">
        <w:rPr>
          <w:sz w:val="24"/>
          <w:szCs w:val="24"/>
        </w:rPr>
        <w:t xml:space="preserve"> po předchozí telefonické domluvě,</w:t>
      </w:r>
      <w:r w:rsidRPr="00B153F9">
        <w:rPr>
          <w:sz w:val="24"/>
          <w:szCs w:val="24"/>
        </w:rPr>
        <w:t xml:space="preserve"> a to vždy</w:t>
      </w:r>
      <w:r w:rsidR="00F804C4">
        <w:rPr>
          <w:sz w:val="24"/>
          <w:szCs w:val="24"/>
        </w:rPr>
        <w:t xml:space="preserve"> v průběhu příslušného </w:t>
      </w:r>
      <w:r w:rsidRPr="00B153F9">
        <w:rPr>
          <w:sz w:val="24"/>
          <w:szCs w:val="24"/>
        </w:rPr>
        <w:t>měsíc</w:t>
      </w:r>
      <w:r w:rsidR="00F804C4">
        <w:rPr>
          <w:sz w:val="24"/>
          <w:szCs w:val="24"/>
        </w:rPr>
        <w:t>e</w:t>
      </w:r>
      <w:r w:rsidRPr="00B153F9">
        <w:rPr>
          <w:sz w:val="24"/>
          <w:szCs w:val="24"/>
        </w:rPr>
        <w:t xml:space="preserve">. </w:t>
      </w:r>
      <w:r w:rsidR="00F21525" w:rsidRPr="00B153F9">
        <w:rPr>
          <w:sz w:val="24"/>
          <w:szCs w:val="24"/>
        </w:rPr>
        <w:t>Na každou hotovostní platbu je strávníkovi vystavena stvrzenka o zaplacení.</w:t>
      </w:r>
      <w:r w:rsidR="00634A14" w:rsidRPr="00B153F9">
        <w:rPr>
          <w:sz w:val="24"/>
          <w:szCs w:val="24"/>
        </w:rPr>
        <w:t xml:space="preserve"> První platba za září je hrazena v září a je stanovena počtem stravovacích dnů v září.</w:t>
      </w:r>
      <w:r w:rsidR="00FF4075" w:rsidRPr="00B153F9">
        <w:rPr>
          <w:sz w:val="24"/>
          <w:szCs w:val="24"/>
        </w:rPr>
        <w:t xml:space="preserve"> Koncem </w:t>
      </w:r>
      <w:r w:rsidR="005603F3">
        <w:rPr>
          <w:sz w:val="24"/>
          <w:szCs w:val="24"/>
        </w:rPr>
        <w:t>srpna</w:t>
      </w:r>
      <w:r w:rsidR="00FF4075" w:rsidRPr="00B153F9">
        <w:rPr>
          <w:sz w:val="24"/>
          <w:szCs w:val="24"/>
        </w:rPr>
        <w:t xml:space="preserve"> je počet odebraných obědů uzavřen a vyrovnají se všechny přeplatky. Vzniklé přeplatky se vracejí </w:t>
      </w:r>
      <w:r w:rsidR="005603F3">
        <w:rPr>
          <w:sz w:val="24"/>
          <w:szCs w:val="24"/>
        </w:rPr>
        <w:t>na účet, výjimečně v hotovosti</w:t>
      </w:r>
      <w:r w:rsidR="00FF4075" w:rsidRPr="00B153F9">
        <w:rPr>
          <w:sz w:val="24"/>
          <w:szCs w:val="24"/>
        </w:rPr>
        <w:t>. Při vrácení hotovosti se vyžaduje podpis toho, kdo hotovost převezme.</w:t>
      </w:r>
      <w:r w:rsidR="00DF2C3B" w:rsidRPr="00B153F9">
        <w:rPr>
          <w:sz w:val="24"/>
          <w:szCs w:val="24"/>
        </w:rPr>
        <w:t xml:space="preserve"> Povinností zákonných zástupců je dodržování dohodnutých termínů úhrady stravného.</w:t>
      </w:r>
      <w:r w:rsidR="00AF2270" w:rsidRPr="00B153F9">
        <w:rPr>
          <w:sz w:val="24"/>
          <w:szCs w:val="24"/>
        </w:rPr>
        <w:t xml:space="preserve"> Vedoucí školní jídelny může s plátcem ze závažných důvodů dohodnout jiný termín zaplacení úhrady za stravu. Ředitelka školy může na základě §35 odst. </w:t>
      </w:r>
      <w:proofErr w:type="gramStart"/>
      <w:r w:rsidR="00AF2270" w:rsidRPr="00B153F9">
        <w:rPr>
          <w:sz w:val="24"/>
          <w:szCs w:val="24"/>
        </w:rPr>
        <w:t>1d</w:t>
      </w:r>
      <w:proofErr w:type="gramEnd"/>
      <w:r w:rsidR="00AF2270" w:rsidRPr="00B153F9">
        <w:rPr>
          <w:sz w:val="24"/>
          <w:szCs w:val="24"/>
        </w:rPr>
        <w:t>) školského zákona č. 561/2004sb., po předchozím upozornění písemně oznámeném zákonnému zástupci dítěte rozhodnout o ukončení předškolního vzdělávání, jestliže zákonný zástupce opakovaně neuhradí úplatu za školní stravování nebo ve stanoveném termínu</w:t>
      </w:r>
      <w:r w:rsidR="00EB72F4" w:rsidRPr="00B153F9">
        <w:rPr>
          <w:sz w:val="24"/>
          <w:szCs w:val="24"/>
        </w:rPr>
        <w:t xml:space="preserve"> nedohodne s vedoucí školní jídelny jiný termín úhrady.</w:t>
      </w:r>
      <w:r w:rsidR="006550E2" w:rsidRPr="00B153F9">
        <w:rPr>
          <w:sz w:val="24"/>
          <w:szCs w:val="24"/>
        </w:rPr>
        <w:t xml:space="preserve"> V případě, že strávník nemůže hradit stravu ze sociálních důvodů</w:t>
      </w:r>
      <w:r w:rsidR="000617D2" w:rsidRPr="00B153F9">
        <w:rPr>
          <w:sz w:val="24"/>
          <w:szCs w:val="24"/>
        </w:rPr>
        <w:t>,</w:t>
      </w:r>
      <w:r w:rsidR="006550E2" w:rsidRPr="00B153F9">
        <w:rPr>
          <w:sz w:val="24"/>
          <w:szCs w:val="24"/>
        </w:rPr>
        <w:t xml:space="preserve"> můžete se s</w:t>
      </w:r>
      <w:r w:rsidR="00AC2DF3" w:rsidRPr="00B153F9">
        <w:rPr>
          <w:sz w:val="24"/>
          <w:szCs w:val="24"/>
        </w:rPr>
        <w:t xml:space="preserve"> </w:t>
      </w:r>
      <w:r w:rsidR="006550E2" w:rsidRPr="00B153F9">
        <w:rPr>
          <w:sz w:val="24"/>
          <w:szCs w:val="24"/>
        </w:rPr>
        <w:t>tímto problémem obrátit na ředitelku školy ne</w:t>
      </w:r>
      <w:r w:rsidR="00AC2DF3" w:rsidRPr="00B153F9">
        <w:rPr>
          <w:sz w:val="24"/>
          <w:szCs w:val="24"/>
        </w:rPr>
        <w:t xml:space="preserve">bo vedoucí školní jídelny. </w:t>
      </w:r>
      <w:r w:rsidR="006550E2" w:rsidRPr="00B153F9">
        <w:rPr>
          <w:sz w:val="24"/>
          <w:szCs w:val="24"/>
        </w:rPr>
        <w:t>Můžeme řešit tuto situaci</w:t>
      </w:r>
      <w:r w:rsidR="00AC2DF3" w:rsidRPr="00B153F9">
        <w:rPr>
          <w:sz w:val="24"/>
          <w:szCs w:val="24"/>
        </w:rPr>
        <w:t xml:space="preserve"> pomocí charitativních projektů nebo projektů s podporou MŠMT apod.</w:t>
      </w:r>
      <w:r w:rsidR="006550E2" w:rsidRPr="00B153F9">
        <w:rPr>
          <w:sz w:val="24"/>
          <w:szCs w:val="24"/>
        </w:rPr>
        <w:t xml:space="preserve"> </w:t>
      </w:r>
    </w:p>
    <w:p w14:paraId="4BBB3D5D" w14:textId="77777777" w:rsidR="006D72DC" w:rsidRPr="00B153F9" w:rsidRDefault="006D72DC" w:rsidP="006D72DC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Výdej stravy do jídlonosiče</w:t>
      </w:r>
    </w:p>
    <w:p w14:paraId="692DED14" w14:textId="414CDBA5" w:rsidR="006D72DC" w:rsidRPr="00B153F9" w:rsidRDefault="006D72DC" w:rsidP="006D72DC">
      <w:pPr>
        <w:rPr>
          <w:sz w:val="24"/>
          <w:szCs w:val="24"/>
        </w:rPr>
      </w:pPr>
      <w:r w:rsidRPr="00B153F9">
        <w:rPr>
          <w:sz w:val="24"/>
          <w:szCs w:val="24"/>
        </w:rPr>
        <w:t>V případě prvního dne nemoci žáka</w:t>
      </w:r>
      <w:r w:rsidR="00113B46" w:rsidRPr="00B153F9">
        <w:rPr>
          <w:sz w:val="24"/>
          <w:szCs w:val="24"/>
        </w:rPr>
        <w:t>,</w:t>
      </w:r>
      <w:r w:rsidRPr="00B153F9">
        <w:rPr>
          <w:sz w:val="24"/>
          <w:szCs w:val="24"/>
        </w:rPr>
        <w:t xml:space="preserve"> se strava může vydat do jídlonosič</w:t>
      </w:r>
      <w:r w:rsidR="00113B46" w:rsidRPr="00B153F9">
        <w:rPr>
          <w:sz w:val="24"/>
          <w:szCs w:val="24"/>
        </w:rPr>
        <w:t>ů, za odnesenou stravu ze školní jídelny nemají pracovníci ŠJ odpovědnost. Vyzvednutí oběda je možné</w:t>
      </w:r>
      <w:r w:rsidR="00366459" w:rsidRPr="00B153F9">
        <w:rPr>
          <w:sz w:val="24"/>
          <w:szCs w:val="24"/>
        </w:rPr>
        <w:t xml:space="preserve"> pro děti a žáky od 11.00 do 1</w:t>
      </w:r>
      <w:r w:rsidR="005603F3">
        <w:rPr>
          <w:sz w:val="24"/>
          <w:szCs w:val="24"/>
        </w:rPr>
        <w:t>2.00</w:t>
      </w:r>
      <w:r w:rsidR="00366459" w:rsidRPr="00B153F9">
        <w:rPr>
          <w:sz w:val="24"/>
          <w:szCs w:val="24"/>
        </w:rPr>
        <w:t xml:space="preserve"> hod. a pro zaměstnance školy od 11.00 do 11.15 hodin. Strávník vyzvedává oběd do jídlonosiče u vchodu do </w:t>
      </w:r>
      <w:r w:rsidR="005603F3">
        <w:rPr>
          <w:sz w:val="24"/>
          <w:szCs w:val="24"/>
        </w:rPr>
        <w:t>kuchyně.</w:t>
      </w:r>
    </w:p>
    <w:p w14:paraId="21ECFF5E" w14:textId="77777777" w:rsidR="00462F2C" w:rsidRPr="00B153F9" w:rsidRDefault="00462F2C" w:rsidP="00462F2C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Jídelní lístek</w:t>
      </w:r>
    </w:p>
    <w:p w14:paraId="1C0D9098" w14:textId="035C30C5" w:rsidR="00462F2C" w:rsidRPr="00B153F9" w:rsidRDefault="00C37954" w:rsidP="00462F2C">
      <w:pPr>
        <w:rPr>
          <w:sz w:val="24"/>
          <w:szCs w:val="24"/>
        </w:rPr>
      </w:pPr>
      <w:r w:rsidRPr="00B153F9">
        <w:rPr>
          <w:sz w:val="24"/>
          <w:szCs w:val="24"/>
        </w:rPr>
        <w:t>Jídelníček je sestavován na základě zásad zdravé výživy a dodržování spotřebního koše a nutričních doporučení.</w:t>
      </w:r>
      <w:r w:rsidR="00AB2733" w:rsidRPr="00B153F9">
        <w:rPr>
          <w:sz w:val="24"/>
          <w:szCs w:val="24"/>
        </w:rPr>
        <w:t xml:space="preserve"> Pestrost a vyváženost stravy zaručuje měsíční plnění tzv. Spotřebního koše</w:t>
      </w:r>
      <w:r w:rsidR="00664187" w:rsidRPr="00B153F9">
        <w:rPr>
          <w:sz w:val="24"/>
          <w:szCs w:val="24"/>
        </w:rPr>
        <w:t>“. Příprava jídel je zajišťována na základě hygienických zásad.</w:t>
      </w:r>
      <w:r w:rsidR="00281DF6" w:rsidRPr="00B153F9">
        <w:rPr>
          <w:sz w:val="24"/>
          <w:szCs w:val="24"/>
        </w:rPr>
        <w:t xml:space="preserve"> Jídelníček je přizpůsoben dostupnosti potravin, sezonní době a finančnímu limitu. Jídelní lístek sestavuje vedoucí ŠJ spolu s kuchařkou na čtrnáct dní dopředu. Jídelní lístek je zveřejněn na nástěnce </w:t>
      </w:r>
      <w:r w:rsidR="00E52F5F">
        <w:rPr>
          <w:sz w:val="24"/>
          <w:szCs w:val="24"/>
        </w:rPr>
        <w:t>ŠJ</w:t>
      </w:r>
      <w:r w:rsidR="00281DF6" w:rsidRPr="00B153F9">
        <w:rPr>
          <w:sz w:val="24"/>
          <w:szCs w:val="24"/>
        </w:rPr>
        <w:t xml:space="preserve"> nebo také na internetových stránkách školy </w:t>
      </w:r>
      <w:r w:rsidR="00F06ACA" w:rsidRPr="00B153F9">
        <w:rPr>
          <w:sz w:val="24"/>
          <w:szCs w:val="24"/>
        </w:rPr>
        <w:t>(</w:t>
      </w:r>
      <w:hyperlink r:id="rId14" w:history="1">
        <w:r w:rsidR="00E52F5F" w:rsidRPr="00D844A8">
          <w:rPr>
            <w:rStyle w:val="Hypertextovodkaz"/>
            <w:sz w:val="24"/>
            <w:szCs w:val="24"/>
          </w:rPr>
          <w:t>www.skolapolevsko.cz</w:t>
        </w:r>
      </w:hyperlink>
      <w:r w:rsidR="00F06ACA" w:rsidRPr="00B153F9">
        <w:rPr>
          <w:sz w:val="24"/>
          <w:szCs w:val="24"/>
        </w:rPr>
        <w:t>).</w:t>
      </w:r>
      <w:r w:rsidR="00ED73CC" w:rsidRPr="00B153F9">
        <w:rPr>
          <w:sz w:val="24"/>
          <w:szCs w:val="24"/>
        </w:rPr>
        <w:t xml:space="preserve"> Na jídelníčku je u každého pokrmu označen alergen, který daný pokrm obsahuje, seznam alergenů je uveden na nástěnce vedle jídelníčku v ŠJ.</w:t>
      </w:r>
      <w:r w:rsidR="00D344D5" w:rsidRPr="00B153F9">
        <w:rPr>
          <w:sz w:val="24"/>
          <w:szCs w:val="24"/>
        </w:rPr>
        <w:t xml:space="preserve"> Jídelní lístek může být změněn v závislosti na dodávce potravin, havarijní situaci apod. Pitný režim je zajištěn v MŠ a ZŠ celodenně. </w:t>
      </w:r>
      <w:r w:rsidR="00281DF6" w:rsidRPr="00B153F9">
        <w:rPr>
          <w:sz w:val="24"/>
          <w:szCs w:val="24"/>
        </w:rPr>
        <w:t xml:space="preserve"> </w:t>
      </w:r>
    </w:p>
    <w:p w14:paraId="4F70C9B8" w14:textId="77777777" w:rsidR="00F628D0" w:rsidRPr="00B153F9" w:rsidRDefault="00F628D0" w:rsidP="00F628D0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Spotřební koš</w:t>
      </w:r>
    </w:p>
    <w:p w14:paraId="34F78205" w14:textId="77777777" w:rsidR="00F628D0" w:rsidRPr="00B153F9" w:rsidRDefault="00F628D0" w:rsidP="00F628D0">
      <w:pPr>
        <w:rPr>
          <w:sz w:val="24"/>
          <w:szCs w:val="24"/>
        </w:rPr>
      </w:pPr>
      <w:r w:rsidRPr="00B153F9">
        <w:rPr>
          <w:sz w:val="24"/>
          <w:szCs w:val="24"/>
        </w:rPr>
        <w:t>Skladba jídelníčků i plnění spotřebního koše vybraných surovin (mléko, maso, ryby, zelenina, ovoce, luštěniny, mléčné výrobky, brambory, tuky, cukry) a dodržování hygienických předpisů je kontrolováno pracovníky KHS.</w:t>
      </w:r>
    </w:p>
    <w:p w14:paraId="1643BC0E" w14:textId="77777777" w:rsidR="00F628D0" w:rsidRPr="00B153F9" w:rsidRDefault="001D17EC" w:rsidP="001D17EC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H</w:t>
      </w:r>
      <w:r w:rsidR="00F628D0" w:rsidRPr="00B153F9">
        <w:rPr>
          <w:sz w:val="24"/>
          <w:szCs w:val="24"/>
        </w:rPr>
        <w:t>ACCP</w:t>
      </w:r>
    </w:p>
    <w:p w14:paraId="3F922E71" w14:textId="77777777" w:rsidR="00F628D0" w:rsidRPr="00B153F9" w:rsidRDefault="00F628D0" w:rsidP="00F628D0">
      <w:pPr>
        <w:rPr>
          <w:sz w:val="24"/>
          <w:szCs w:val="24"/>
        </w:rPr>
      </w:pPr>
      <w:r w:rsidRPr="00B153F9">
        <w:rPr>
          <w:sz w:val="24"/>
          <w:szCs w:val="24"/>
        </w:rPr>
        <w:lastRenderedPageBreak/>
        <w:t>Při skladování a zpracování potravin se dodržují právní předpisy, vztahující se k ochraně veřejného zdraví, včetně naplňování systému analýz rizik a stanovení kritických bodů.</w:t>
      </w:r>
    </w:p>
    <w:p w14:paraId="660C7838" w14:textId="77777777" w:rsidR="00E76D06" w:rsidRPr="00B153F9" w:rsidRDefault="00E76D06" w:rsidP="00E76D06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Další nabízené služby</w:t>
      </w:r>
    </w:p>
    <w:p w14:paraId="076CEE04" w14:textId="6C5A0327" w:rsidR="00E76D06" w:rsidRPr="00B153F9" w:rsidRDefault="00E76D06" w:rsidP="00CB72A2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Školní jídelna umožňuje stravování vlastních zaměstnanců školy</w:t>
      </w:r>
      <w:r w:rsidR="00E52F5F">
        <w:rPr>
          <w:sz w:val="24"/>
          <w:szCs w:val="24"/>
        </w:rPr>
        <w:t xml:space="preserve"> </w:t>
      </w:r>
      <w:r w:rsidRPr="00B153F9">
        <w:rPr>
          <w:sz w:val="24"/>
          <w:szCs w:val="24"/>
        </w:rPr>
        <w:t>a celodenní pitný režim. D</w:t>
      </w:r>
      <w:r w:rsidR="00DF1F1C" w:rsidRPr="00B153F9">
        <w:rPr>
          <w:sz w:val="24"/>
          <w:szCs w:val="24"/>
        </w:rPr>
        <w:t>ále také můžeme poskytovat dietní stravování.</w:t>
      </w:r>
    </w:p>
    <w:p w14:paraId="78F3B19E" w14:textId="77777777" w:rsidR="00DF1F1C" w:rsidRPr="00B153F9" w:rsidRDefault="00DF1F1C" w:rsidP="00CB72A2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Dietní stravování lze poskytovat jen na základě potvrzení o potřebě dietního stravování, vydaném registrujícím poskytovatelem zdravotních služeb v oboru praktické lékařství pro děti a dorost. Ten stanoví konkrétní dietu. Po zhodnocení materiálního a personálního zabezpečení školní jídelny navrhneme řešení zákonným zástupcům strávníka.</w:t>
      </w:r>
    </w:p>
    <w:p w14:paraId="37F1F402" w14:textId="77777777" w:rsidR="006020E3" w:rsidRPr="00B153F9" w:rsidRDefault="006020E3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Pravděpodobné řešení</w:t>
      </w:r>
      <w:r w:rsidR="00A64027" w:rsidRPr="00B153F9">
        <w:rPr>
          <w:sz w:val="24"/>
          <w:szCs w:val="24"/>
        </w:rPr>
        <w:t>:</w:t>
      </w:r>
    </w:p>
    <w:p w14:paraId="582AC312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stravu si bude strávník nosit z domova</w:t>
      </w:r>
    </w:p>
    <w:p w14:paraId="7B8A7B47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odebírání stravy od odborně způsobilého dodavatele</w:t>
      </w:r>
    </w:p>
    <w:p w14:paraId="0AA848A9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příprava stravy ve školní jídelně pod dozorem nutričního terapeuta</w:t>
      </w:r>
    </w:p>
    <w:p w14:paraId="74F8243A" w14:textId="77777777" w:rsidR="00A64027" w:rsidRPr="00B153F9" w:rsidRDefault="00CB72A2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P</w:t>
      </w:r>
      <w:r w:rsidR="00A64027" w:rsidRPr="00B153F9">
        <w:rPr>
          <w:sz w:val="24"/>
          <w:szCs w:val="24"/>
        </w:rPr>
        <w:t>oskytování dietního stravování budeme řešit individuálně dle potřeb dítěte a možností školní jídelny. Finanční limit na nákup potravin bude jiný než u běžné stravy.</w:t>
      </w:r>
    </w:p>
    <w:p w14:paraId="6E92C50C" w14:textId="781BB714" w:rsidR="00F852CE" w:rsidRDefault="00F852CE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Stravování zaměstnanců probíhá ve školní jídelně.</w:t>
      </w:r>
      <w:r w:rsidR="001F74D7" w:rsidRPr="00B153F9">
        <w:rPr>
          <w:sz w:val="24"/>
          <w:szCs w:val="24"/>
        </w:rPr>
        <w:t xml:space="preserve"> Zaměstnanci hradí náklady na suroviny. </w:t>
      </w:r>
      <w:r w:rsidRPr="00B153F9">
        <w:rPr>
          <w:sz w:val="24"/>
          <w:szCs w:val="24"/>
        </w:rPr>
        <w:t xml:space="preserve"> Zaměstnanc</w:t>
      </w:r>
      <w:r w:rsidR="001F74D7" w:rsidRPr="00B153F9">
        <w:rPr>
          <w:sz w:val="24"/>
          <w:szCs w:val="24"/>
        </w:rPr>
        <w:t>ům je poskytováno 1 hlavní jídlo za zvýhodněných podmínek (bez režie, příspěvek z FKSP), pokud jeho přítomnost v</w:t>
      </w:r>
      <w:r w:rsidR="00193075" w:rsidRPr="00B153F9">
        <w:rPr>
          <w:sz w:val="24"/>
          <w:szCs w:val="24"/>
        </w:rPr>
        <w:t> </w:t>
      </w:r>
      <w:r w:rsidR="001F74D7" w:rsidRPr="00B153F9">
        <w:rPr>
          <w:sz w:val="24"/>
          <w:szCs w:val="24"/>
        </w:rPr>
        <w:t>práci</w:t>
      </w:r>
      <w:r w:rsidR="00193075" w:rsidRPr="00B153F9">
        <w:rPr>
          <w:sz w:val="24"/>
          <w:szCs w:val="24"/>
        </w:rPr>
        <w:t xml:space="preserve"> během směny trvá alespoň 3 hodiny. Zaměstnanec je povinen na dobu nemoci a dovolené si </w:t>
      </w:r>
      <w:r w:rsidR="00CD759A" w:rsidRPr="00B153F9">
        <w:rPr>
          <w:sz w:val="24"/>
          <w:szCs w:val="24"/>
        </w:rPr>
        <w:t xml:space="preserve">oběd </w:t>
      </w:r>
      <w:r w:rsidR="00193075" w:rsidRPr="00B153F9">
        <w:rPr>
          <w:sz w:val="24"/>
          <w:szCs w:val="24"/>
        </w:rPr>
        <w:t>odhlásit. Jestliže je zaměstnanec nepřítomen v době výdeje obědů z vážných důvodů (lékař, školení, porada apod.)</w:t>
      </w:r>
      <w:r w:rsidR="00EE3AB6" w:rsidRPr="00B153F9">
        <w:rPr>
          <w:sz w:val="24"/>
          <w:szCs w:val="24"/>
        </w:rPr>
        <w:t xml:space="preserve"> může si oběd ohřát v mikrovlnné troubě nebo je mu umožněno jídlo vyzvednout do vlastních jídlonosičů na výdejním místě v 11-11.15 hodin. Zaměstnanci slušnou formou řeší případné stížnosti na kvalitu a množství vydané stravy.</w:t>
      </w:r>
    </w:p>
    <w:p w14:paraId="5A4B840F" w14:textId="77777777" w:rsidR="00FA7F89" w:rsidRPr="00B153F9" w:rsidRDefault="00FA7F89" w:rsidP="00A64027">
      <w:pPr>
        <w:pStyle w:val="Bezmezer"/>
        <w:rPr>
          <w:sz w:val="24"/>
          <w:szCs w:val="24"/>
        </w:rPr>
      </w:pPr>
    </w:p>
    <w:p w14:paraId="0F9E407E" w14:textId="77777777" w:rsidR="008C4B29" w:rsidRPr="00B153F9" w:rsidRDefault="008C4B29" w:rsidP="008C4B29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Organizace výdeje jídel</w:t>
      </w:r>
    </w:p>
    <w:p w14:paraId="451CE13D" w14:textId="5CC06832" w:rsidR="00ED2F3F" w:rsidRDefault="008C4B29" w:rsidP="008C4B29">
      <w:pPr>
        <w:rPr>
          <w:sz w:val="28"/>
          <w:szCs w:val="28"/>
        </w:rPr>
      </w:pPr>
      <w:r w:rsidRPr="00B153F9">
        <w:rPr>
          <w:sz w:val="24"/>
          <w:szCs w:val="24"/>
        </w:rPr>
        <w:t>Podávání svačin a obědů je přizpůsobeno</w:t>
      </w:r>
      <w:r w:rsidR="00B068B8" w:rsidRPr="00B153F9">
        <w:rPr>
          <w:sz w:val="24"/>
          <w:szCs w:val="24"/>
        </w:rPr>
        <w:t xml:space="preserve"> režimu dne dětí a počasí. </w:t>
      </w:r>
      <w:r w:rsidR="002E2D71" w:rsidRPr="00B153F9">
        <w:rPr>
          <w:sz w:val="24"/>
          <w:szCs w:val="24"/>
        </w:rPr>
        <w:t xml:space="preserve">Aktuální režim dne je vyvěšen na nástěnce v prvním patře. V případě, že se koná akce pro děti, upozorní pedagogická pracovnice kuchařku týden předem, aby mohla přizpůsobit podávání svačiny nebo jí zabalit s sebou. </w:t>
      </w:r>
      <w:r w:rsidR="00B068B8" w:rsidRPr="00B153F9">
        <w:rPr>
          <w:sz w:val="24"/>
          <w:szCs w:val="24"/>
        </w:rPr>
        <w:t>Do školní jídelny vstupují</w:t>
      </w:r>
      <w:r w:rsidR="00C768C9" w:rsidRPr="00B153F9">
        <w:rPr>
          <w:sz w:val="24"/>
          <w:szCs w:val="24"/>
        </w:rPr>
        <w:t xml:space="preserve"> jen strávníci, kteří se v jídelně stravují. Děti z MŠ přicházejí na svačiny</w:t>
      </w:r>
      <w:r w:rsidR="00B45CE4" w:rsidRPr="00B153F9">
        <w:rPr>
          <w:sz w:val="24"/>
          <w:szCs w:val="24"/>
        </w:rPr>
        <w:t xml:space="preserve"> a obědy v doprovodu učitelů. Žáci chodí na oběd postupně po jednotlivých třídách dle rozvrhu hodin</w:t>
      </w:r>
      <w:r w:rsidR="002E2D71" w:rsidRPr="00B153F9">
        <w:rPr>
          <w:sz w:val="24"/>
          <w:szCs w:val="24"/>
        </w:rPr>
        <w:t xml:space="preserve"> nebo společně v doprovodu učitele, který zároveň vykonává dozor. Všechny součásti oběda</w:t>
      </w:r>
      <w:r w:rsidR="00886BB8" w:rsidRPr="00B153F9">
        <w:rPr>
          <w:sz w:val="24"/>
          <w:szCs w:val="24"/>
        </w:rPr>
        <w:t xml:space="preserve"> jsou na stolní nádobí nabírány a nalévány pracovnicemi školní jídelny</w:t>
      </w:r>
      <w:r w:rsidR="00E52F5F">
        <w:rPr>
          <w:sz w:val="24"/>
          <w:szCs w:val="24"/>
        </w:rPr>
        <w:t xml:space="preserve"> včetně nápojů u žáků MŠ</w:t>
      </w:r>
      <w:r w:rsidR="00886BB8" w:rsidRPr="00B153F9">
        <w:rPr>
          <w:sz w:val="24"/>
          <w:szCs w:val="24"/>
        </w:rPr>
        <w:t xml:space="preserve">.  Žáci ZŠ si mohou nápoje nalévat samostatně. Pro hlavní jídlo si starší děti a žáci docházejí k výdejnímu okénku. Vydávané množství jídla musí odpovídat stravovacím normám pro jednotlivé věkové kategorie. </w:t>
      </w:r>
      <w:r w:rsidR="007A1BD9" w:rsidRPr="00B153F9">
        <w:rPr>
          <w:sz w:val="24"/>
          <w:szCs w:val="24"/>
        </w:rPr>
        <w:t>Za dodržování hygienických předpisů při výdeji stravy pro dětské strávníky je zodpovědný personál školní jídelny. Každý strávník musí dostat jídlo upravené na odpovídající teplotu. Bezpečnost a ochrana dětí po dobu výdeje jídla a stravování je zajištěna pedagogickými a nepedagogickými pracovníky školy. V prostorách, kde se děti stravují je dodržována kultura stolování.</w:t>
      </w:r>
      <w:r w:rsidR="00AD3F50" w:rsidRPr="00B153F9">
        <w:rPr>
          <w:sz w:val="24"/>
          <w:szCs w:val="24"/>
        </w:rPr>
        <w:t xml:space="preserve"> Po </w:t>
      </w:r>
      <w:r w:rsidR="00CD759A" w:rsidRPr="00B153F9">
        <w:rPr>
          <w:sz w:val="24"/>
          <w:szCs w:val="24"/>
        </w:rPr>
        <w:t>obědě</w:t>
      </w:r>
      <w:r w:rsidR="00AD3F50" w:rsidRPr="00B153F9">
        <w:rPr>
          <w:sz w:val="24"/>
          <w:szCs w:val="24"/>
        </w:rPr>
        <w:t xml:space="preserve"> si </w:t>
      </w:r>
      <w:r w:rsidR="0058487C" w:rsidRPr="00B153F9">
        <w:rPr>
          <w:sz w:val="24"/>
          <w:szCs w:val="24"/>
        </w:rPr>
        <w:t xml:space="preserve">každý </w:t>
      </w:r>
      <w:r w:rsidR="00AD3F50" w:rsidRPr="00B153F9">
        <w:rPr>
          <w:sz w:val="24"/>
          <w:szCs w:val="24"/>
        </w:rPr>
        <w:t>odnes</w:t>
      </w:r>
      <w:r w:rsidR="00B21BBB" w:rsidRPr="00B153F9">
        <w:rPr>
          <w:sz w:val="24"/>
          <w:szCs w:val="24"/>
        </w:rPr>
        <w:t>e</w:t>
      </w:r>
      <w:r w:rsidR="00AD3F50" w:rsidRPr="00B153F9">
        <w:rPr>
          <w:sz w:val="24"/>
          <w:szCs w:val="24"/>
        </w:rPr>
        <w:t xml:space="preserve"> použité nádobí </w:t>
      </w:r>
      <w:r w:rsidR="00B21BBB" w:rsidRPr="00B153F9">
        <w:rPr>
          <w:sz w:val="24"/>
          <w:szCs w:val="24"/>
        </w:rPr>
        <w:t>k</w:t>
      </w:r>
      <w:r w:rsidR="00AD3F50" w:rsidRPr="00B153F9">
        <w:rPr>
          <w:sz w:val="24"/>
          <w:szCs w:val="24"/>
        </w:rPr>
        <w:t xml:space="preserve"> okénku a uloží tak, aby nedocházelo k poškození a rozbití nádobí. Žáci př</w:t>
      </w:r>
      <w:r w:rsidR="00B21BBB" w:rsidRPr="00B153F9">
        <w:rPr>
          <w:sz w:val="24"/>
          <w:szCs w:val="24"/>
        </w:rPr>
        <w:t>ed</w:t>
      </w:r>
      <w:r w:rsidR="00AD3F50" w:rsidRPr="00B153F9">
        <w:rPr>
          <w:sz w:val="24"/>
          <w:szCs w:val="24"/>
        </w:rPr>
        <w:t xml:space="preserve"> odchod</w:t>
      </w:r>
      <w:r w:rsidR="00B21BBB" w:rsidRPr="00B153F9">
        <w:rPr>
          <w:sz w:val="24"/>
          <w:szCs w:val="24"/>
        </w:rPr>
        <w:t>em</w:t>
      </w:r>
      <w:r w:rsidR="00AD3F50" w:rsidRPr="00B153F9">
        <w:rPr>
          <w:sz w:val="24"/>
          <w:szCs w:val="24"/>
        </w:rPr>
        <w:t xml:space="preserve"> ze školní jídelny </w:t>
      </w:r>
      <w:r w:rsidR="00B21BBB" w:rsidRPr="00B153F9">
        <w:rPr>
          <w:sz w:val="24"/>
          <w:szCs w:val="24"/>
        </w:rPr>
        <w:t xml:space="preserve">si samostatně uklidí své místo a </w:t>
      </w:r>
      <w:r w:rsidR="00AD3F50" w:rsidRPr="00B153F9">
        <w:rPr>
          <w:sz w:val="24"/>
          <w:szCs w:val="24"/>
        </w:rPr>
        <w:t>zasunou nebo zvednou židli (podle situace). Během výdeje obědů zajišťují mimořádný úklid jídelny provozní pracovnice školy.</w:t>
      </w:r>
      <w:r w:rsidR="00886BB8">
        <w:rPr>
          <w:sz w:val="28"/>
          <w:szCs w:val="28"/>
        </w:rPr>
        <w:t xml:space="preserve">  </w:t>
      </w:r>
    </w:p>
    <w:p w14:paraId="7FF9B53A" w14:textId="77777777" w:rsidR="00ED2F3F" w:rsidRDefault="00ED2F3F" w:rsidP="008C4B29">
      <w:pPr>
        <w:rPr>
          <w:sz w:val="28"/>
          <w:szCs w:val="28"/>
        </w:rPr>
      </w:pPr>
    </w:p>
    <w:p w14:paraId="29AA6AA2" w14:textId="77777777" w:rsidR="00210FC6" w:rsidRPr="00B153F9" w:rsidRDefault="00ED2F3F" w:rsidP="008C4B29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Podmínky zajištění bezpečnosti a ochrany zdraví strávníků a jejich ochrany před rizikovým chováním a před projevy diskriminace, nepřátelství nebo násilí</w:t>
      </w:r>
    </w:p>
    <w:p w14:paraId="09C9865F" w14:textId="77777777" w:rsidR="00C97DF1" w:rsidRPr="00B153F9" w:rsidRDefault="00210FC6" w:rsidP="008C4B29">
      <w:pPr>
        <w:rPr>
          <w:sz w:val="24"/>
          <w:szCs w:val="24"/>
        </w:rPr>
      </w:pPr>
      <w:r w:rsidRPr="00B153F9">
        <w:rPr>
          <w:sz w:val="24"/>
          <w:szCs w:val="24"/>
        </w:rPr>
        <w:t>Důležitým prvkem ochrany před sociálně-patologickými jevy je výchovně-vzdělávací působení na děti již v</w:t>
      </w:r>
      <w:r w:rsidR="00EA5245" w:rsidRPr="00B153F9">
        <w:rPr>
          <w:sz w:val="24"/>
          <w:szCs w:val="24"/>
        </w:rPr>
        <w:t> </w:t>
      </w:r>
      <w:r w:rsidRPr="00B153F9">
        <w:rPr>
          <w:sz w:val="24"/>
          <w:szCs w:val="24"/>
        </w:rPr>
        <w:t>předškolním</w:t>
      </w:r>
      <w:r w:rsidR="00EA5245" w:rsidRPr="00B153F9">
        <w:rPr>
          <w:sz w:val="24"/>
          <w:szCs w:val="24"/>
        </w:rPr>
        <w:t xml:space="preserve"> věku, zaměřené na zdravý způsob života. Učitelky se snaží o vytváření příznivého sociálního klimatu mezi dětmi navzájem, mezi dětmi a pracovníky školy a mezi pracovníky školy a rodiči. Poučují děti opakovaně a přiměřenou formou o bezpečném a kulturním chování ve škole.</w:t>
      </w:r>
    </w:p>
    <w:p w14:paraId="136C446A" w14:textId="77777777" w:rsidR="00C97DF1" w:rsidRPr="00B153F9" w:rsidRDefault="00C97DF1" w:rsidP="008C4B29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1. </w:t>
      </w:r>
      <w:r w:rsidRPr="00B153F9">
        <w:rPr>
          <w:b/>
          <w:bCs/>
          <w:sz w:val="24"/>
          <w:szCs w:val="24"/>
        </w:rPr>
        <w:t xml:space="preserve">Dohled </w:t>
      </w:r>
      <w:r w:rsidRPr="00B153F9">
        <w:rPr>
          <w:sz w:val="24"/>
          <w:szCs w:val="24"/>
        </w:rPr>
        <w:t>nad nezletilými žáky ve školní jídelně zajišťují pedagogičtí pracovníci školy dle pokynů ředitelky školy.</w:t>
      </w:r>
    </w:p>
    <w:p w14:paraId="3B8956B9" w14:textId="77777777" w:rsidR="00C97DF1" w:rsidRPr="00B153F9" w:rsidRDefault="00C97DF1" w:rsidP="008C4B29">
      <w:p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Povinnosti dozoru v jídelně:</w:t>
      </w:r>
    </w:p>
    <w:p w14:paraId="1ED0C43C" w14:textId="77777777" w:rsidR="00C97DF1" w:rsidRPr="00B153F9" w:rsidRDefault="00C97DF1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ručí za pořádek a klid ve všech prostorách jídelny včetně hygienických</w:t>
      </w:r>
      <w:r w:rsidR="00034D74" w:rsidRPr="00B153F9">
        <w:rPr>
          <w:sz w:val="24"/>
          <w:szCs w:val="24"/>
        </w:rPr>
        <w:t xml:space="preserve"> m</w:t>
      </w:r>
      <w:r w:rsidRPr="00B153F9">
        <w:rPr>
          <w:sz w:val="24"/>
          <w:szCs w:val="24"/>
        </w:rPr>
        <w:t>ístností</w:t>
      </w:r>
    </w:p>
    <w:p w14:paraId="4A050125" w14:textId="77777777" w:rsidR="00C97DF1" w:rsidRPr="00B153F9" w:rsidRDefault="003F4B61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sleduje stolování</w:t>
      </w:r>
      <w:r w:rsidR="00554025" w:rsidRPr="00B153F9">
        <w:rPr>
          <w:sz w:val="24"/>
          <w:szCs w:val="24"/>
        </w:rPr>
        <w:t xml:space="preserve"> žáků a upozorňuje na nedostatky v kultuře stolování</w:t>
      </w:r>
    </w:p>
    <w:p w14:paraId="3D09CFFE" w14:textId="77777777" w:rsidR="00554025" w:rsidRPr="00B153F9" w:rsidRDefault="00554025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dbá na slušné a ohleduplné chování a dodržování hygieny žáků</w:t>
      </w:r>
    </w:p>
    <w:p w14:paraId="3C7D1E29" w14:textId="77777777" w:rsidR="00554025" w:rsidRPr="00B153F9" w:rsidRDefault="00554025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sleduje a koriguje odevzdávání použitého nádobí strávníky d</w:t>
      </w:r>
      <w:r w:rsidR="006E25B0" w:rsidRPr="00B153F9">
        <w:rPr>
          <w:sz w:val="24"/>
          <w:szCs w:val="24"/>
        </w:rPr>
        <w:t>o odkladního okénka</w:t>
      </w:r>
    </w:p>
    <w:p w14:paraId="26FAF166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dbá na bezpečnost stravujících se žáků</w:t>
      </w:r>
    </w:p>
    <w:p w14:paraId="040B9C1E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dojde-li k potřísnění podlahy okamžitě upozorní pracovnici provozu školní jídelny, která ihned závadu odstraní, aby tak nedošlo k případnému úrazu strávníků</w:t>
      </w:r>
    </w:p>
    <w:p w14:paraId="4C70D801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reguluje osvětlení a větrání ve školní jídelně</w:t>
      </w:r>
    </w:p>
    <w:p w14:paraId="201B858B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zamezuje do jídelny vstupu osob, které se zde nestravují</w:t>
      </w:r>
    </w:p>
    <w:p w14:paraId="5ADEDD8B" w14:textId="77777777" w:rsidR="00034D74" w:rsidRPr="00B153F9" w:rsidRDefault="00034D74" w:rsidP="00034D74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2. </w:t>
      </w:r>
      <w:r w:rsidRPr="00B153F9">
        <w:rPr>
          <w:b/>
          <w:bCs/>
          <w:sz w:val="24"/>
          <w:szCs w:val="24"/>
        </w:rPr>
        <w:t>Úrazy a nevolnost</w:t>
      </w:r>
      <w:r w:rsidRPr="00B153F9">
        <w:rPr>
          <w:sz w:val="24"/>
          <w:szCs w:val="24"/>
        </w:rPr>
        <w:t xml:space="preserve"> jsou stravující se žáci, případně svědci těchto událostí, povinni okamžitě nahlásit dozoru v jídelně, který neprodleně učiní odpovídající opatření. </w:t>
      </w:r>
    </w:p>
    <w:p w14:paraId="32E5F23E" w14:textId="77777777" w:rsidR="00F5737D" w:rsidRPr="00B153F9" w:rsidRDefault="00F5737D" w:rsidP="00034D74">
      <w:pPr>
        <w:rPr>
          <w:sz w:val="24"/>
          <w:szCs w:val="24"/>
        </w:rPr>
      </w:pPr>
      <w:r w:rsidRPr="00B153F9">
        <w:rPr>
          <w:sz w:val="24"/>
          <w:szCs w:val="24"/>
        </w:rPr>
        <w:t>V případě úrazu dítěte zaměstnanec:</w:t>
      </w:r>
    </w:p>
    <w:p w14:paraId="3A8AF8B5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ihned provede nebo zajistí ošetření</w:t>
      </w:r>
    </w:p>
    <w:p w14:paraId="00741CD6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podnikne příslušné organizační kroky k zabezpečení zdraví zraněného</w:t>
      </w:r>
    </w:p>
    <w:p w14:paraId="0182F27F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neprodleně zapíše úraz do „Knihy úrazů“</w:t>
      </w:r>
    </w:p>
    <w:p w14:paraId="179DA0D2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neprodleně úraz oznámí zákonnému zástupci dítěte a domluví se s ním na možném dalším ošetření</w:t>
      </w:r>
    </w:p>
    <w:p w14:paraId="152F5D7C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dle vyhlášky o úrazech a dle typu úrazu, vyplní do dvou dnů „Záznam o školním úrazu“</w:t>
      </w:r>
    </w:p>
    <w:p w14:paraId="55222A49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o každém úrazu neprodleně informuje</w:t>
      </w:r>
      <w:r w:rsidR="00F37E12" w:rsidRPr="00B153F9">
        <w:rPr>
          <w:sz w:val="24"/>
          <w:szCs w:val="24"/>
        </w:rPr>
        <w:t xml:space="preserve"> ředitelku školy</w:t>
      </w:r>
    </w:p>
    <w:p w14:paraId="1ABD189D" w14:textId="77777777" w:rsidR="00205559" w:rsidRPr="00B153F9" w:rsidRDefault="00205559" w:rsidP="00205559">
      <w:pPr>
        <w:rPr>
          <w:b/>
          <w:bCs/>
          <w:sz w:val="24"/>
          <w:szCs w:val="24"/>
        </w:rPr>
      </w:pPr>
      <w:r w:rsidRPr="00B153F9">
        <w:rPr>
          <w:sz w:val="24"/>
          <w:szCs w:val="24"/>
        </w:rPr>
        <w:t>3.</w:t>
      </w:r>
      <w:r w:rsidR="00B25A69" w:rsidRPr="00B153F9">
        <w:rPr>
          <w:sz w:val="24"/>
          <w:szCs w:val="24"/>
        </w:rPr>
        <w:t xml:space="preserve"> </w:t>
      </w:r>
      <w:r w:rsidRPr="00B153F9">
        <w:rPr>
          <w:b/>
          <w:bCs/>
          <w:sz w:val="24"/>
          <w:szCs w:val="24"/>
        </w:rPr>
        <w:t>Nouzové a havarijní situace</w:t>
      </w:r>
    </w:p>
    <w:p w14:paraId="6365F1FC" w14:textId="77777777" w:rsidR="00B25A69" w:rsidRPr="00B153F9" w:rsidRDefault="00B25A69" w:rsidP="00205559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V případě nahlášené plánované odstávky (např. vody, elektrické energie) na celý den, školní jídelna zajistí stravu </w:t>
      </w:r>
      <w:r w:rsidR="005B16B0" w:rsidRPr="00B153F9">
        <w:rPr>
          <w:sz w:val="24"/>
          <w:szCs w:val="24"/>
        </w:rPr>
        <w:t>pomocí jednodušších jídel</w:t>
      </w:r>
      <w:r w:rsidRPr="00B153F9">
        <w:rPr>
          <w:sz w:val="24"/>
          <w:szCs w:val="24"/>
        </w:rPr>
        <w:t xml:space="preserve"> nebo</w:t>
      </w:r>
      <w:r w:rsidR="005B16B0" w:rsidRPr="00B153F9">
        <w:rPr>
          <w:sz w:val="24"/>
          <w:szCs w:val="24"/>
        </w:rPr>
        <w:t xml:space="preserve"> zajistí stravu v podobě potravinových balíčků. Dojde-li k nečekané nouzové či havarijní situaci, bude výdej stravy přizpůsoben charakteru aktuálně vzniklé situace. Pokud bude nouzová situace delšího charakteru, bude tomu přizpůsobena skladba jídelního lístku. O veškerých mimořádných situacích budou strávníci v</w:t>
      </w:r>
      <w:r w:rsidR="00996CA0" w:rsidRPr="00B153F9">
        <w:rPr>
          <w:sz w:val="24"/>
          <w:szCs w:val="24"/>
        </w:rPr>
        <w:t>čas informováni.</w:t>
      </w:r>
    </w:p>
    <w:p w14:paraId="59013E2A" w14:textId="77777777" w:rsidR="00996CA0" w:rsidRPr="00B153F9" w:rsidRDefault="00996CA0" w:rsidP="00205559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lastRenderedPageBreak/>
        <w:t>Podmínky zacházení s majetkem ŠJ ze strany strávníků</w:t>
      </w:r>
    </w:p>
    <w:p w14:paraId="1FBAC77F" w14:textId="77777777" w:rsidR="00996CA0" w:rsidRPr="00B153F9" w:rsidRDefault="00681932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Strávníci, případně jejich zákonní zástupci odpovídají za škody způsobené na majetku školní jídelny.</w:t>
      </w:r>
    </w:p>
    <w:p w14:paraId="5B841EBD" w14:textId="77777777" w:rsidR="00681932" w:rsidRPr="00B153F9" w:rsidRDefault="00681932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 jsou povinni nahlásit všechny škody, které ve školní jídelně způsobili, nebo jako svědci viděli způsobit, zaměstnancům školní jídelny, případně dozoru ve školní jídelně</w:t>
      </w:r>
      <w:r w:rsidR="00FC6864" w:rsidRPr="00B153F9">
        <w:rPr>
          <w:sz w:val="24"/>
          <w:szCs w:val="24"/>
        </w:rPr>
        <w:t>.</w:t>
      </w:r>
      <w:r w:rsidRPr="00B153F9">
        <w:rPr>
          <w:sz w:val="24"/>
          <w:szCs w:val="24"/>
        </w:rPr>
        <w:t xml:space="preserve"> </w:t>
      </w:r>
      <w:r w:rsidR="00FC6864" w:rsidRPr="00B153F9">
        <w:rPr>
          <w:sz w:val="24"/>
          <w:szCs w:val="24"/>
        </w:rPr>
        <w:t>V</w:t>
      </w:r>
      <w:r w:rsidRPr="00B153F9">
        <w:rPr>
          <w:sz w:val="24"/>
          <w:szCs w:val="24"/>
        </w:rPr>
        <w:t>ětší škod</w:t>
      </w:r>
      <w:r w:rsidR="00FC6864" w:rsidRPr="00B153F9">
        <w:rPr>
          <w:sz w:val="24"/>
          <w:szCs w:val="24"/>
        </w:rPr>
        <w:t>y se</w:t>
      </w:r>
      <w:r w:rsidRPr="00B153F9">
        <w:rPr>
          <w:sz w:val="24"/>
          <w:szCs w:val="24"/>
        </w:rPr>
        <w:t xml:space="preserve"> hlásí vedoucí školní jídelny.</w:t>
      </w:r>
    </w:p>
    <w:p w14:paraId="769C1D10" w14:textId="77777777" w:rsidR="00FC6864" w:rsidRPr="00B153F9" w:rsidRDefault="00FC6864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Škodu, která je způsobena neúmyslně, strávník nehradí.</w:t>
      </w:r>
    </w:p>
    <w:p w14:paraId="5E13D7EF" w14:textId="77777777" w:rsidR="00FC6864" w:rsidRPr="00B153F9" w:rsidRDefault="00FC6864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Úmyslně způsobenou škodu je strávník, případně jeho zákonný zástupce</w:t>
      </w:r>
      <w:r w:rsidR="00C05446" w:rsidRPr="00B153F9">
        <w:rPr>
          <w:sz w:val="24"/>
          <w:szCs w:val="24"/>
        </w:rPr>
        <w:t>, povinen nahradit.</w:t>
      </w:r>
    </w:p>
    <w:p w14:paraId="3A4FE608" w14:textId="77777777" w:rsidR="00C05446" w:rsidRPr="00B153F9" w:rsidRDefault="00C05446" w:rsidP="00C05446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Závěrečná ustanovení</w:t>
      </w:r>
    </w:p>
    <w:p w14:paraId="2638A490" w14:textId="77777777" w:rsidR="00986515" w:rsidRPr="00B153F9" w:rsidRDefault="00986515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>S vnitřním řádem školní jídelny jsou strávníci a v případě žáků i jejich zákonní zástupci</w:t>
      </w:r>
      <w:r w:rsidR="004E154B" w:rsidRPr="00B153F9">
        <w:rPr>
          <w:sz w:val="24"/>
          <w:szCs w:val="24"/>
        </w:rPr>
        <w:t xml:space="preserve"> seznámeni zveřejněním řádu na nástěnce ve školní jídelně, na internetových stránkách školy a u vedoucí školní jídelny. Dále pak také se mohou zákonní zástupci seznámit s řádem na pravidelných třídních schůzkách.</w:t>
      </w:r>
    </w:p>
    <w:p w14:paraId="660DF21D" w14:textId="77777777" w:rsidR="004E154B" w:rsidRPr="00B153F9" w:rsidRDefault="004E154B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 jsou povinni se řídit pokyny uvedenými v tomto „vnitřním řádu školní jídelny“, pokyny vedoucí školní jídelny a příslušného dozoru.</w:t>
      </w:r>
    </w:p>
    <w:p w14:paraId="400E3F84" w14:textId="77777777" w:rsidR="004E154B" w:rsidRPr="00B153F9" w:rsidRDefault="004E154B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 xml:space="preserve">Tento </w:t>
      </w:r>
      <w:r w:rsidR="00655802" w:rsidRPr="00B153F9">
        <w:rPr>
          <w:sz w:val="24"/>
          <w:szCs w:val="24"/>
        </w:rPr>
        <w:t>vnitřní řád školní jídelny nabývá účinnost dne 1.9.2023</w:t>
      </w:r>
    </w:p>
    <w:p w14:paraId="7DA783E4" w14:textId="77777777" w:rsidR="00655802" w:rsidRDefault="00655802" w:rsidP="00655802">
      <w:pPr>
        <w:rPr>
          <w:sz w:val="28"/>
          <w:szCs w:val="28"/>
        </w:rPr>
      </w:pPr>
    </w:p>
    <w:p w14:paraId="0A8DB8BA" w14:textId="0A9D379D" w:rsidR="00655802" w:rsidRPr="00B153F9" w:rsidRDefault="00700800" w:rsidP="00655802">
      <w:pPr>
        <w:rPr>
          <w:sz w:val="24"/>
          <w:szCs w:val="24"/>
        </w:rPr>
      </w:pPr>
      <w:r w:rsidRPr="00B153F9">
        <w:rPr>
          <w:sz w:val="24"/>
          <w:szCs w:val="24"/>
        </w:rPr>
        <w:t>V </w:t>
      </w:r>
      <w:r w:rsidR="00FC7B2B">
        <w:rPr>
          <w:sz w:val="24"/>
          <w:szCs w:val="24"/>
        </w:rPr>
        <w:t>Polevsku</w:t>
      </w:r>
      <w:r w:rsidRPr="00B153F9">
        <w:rPr>
          <w:sz w:val="24"/>
          <w:szCs w:val="24"/>
        </w:rPr>
        <w:t xml:space="preserve"> dne 1.9</w:t>
      </w:r>
      <w:r w:rsidR="00655802" w:rsidRPr="00B153F9">
        <w:rPr>
          <w:sz w:val="24"/>
          <w:szCs w:val="24"/>
        </w:rPr>
        <w:t>.2023</w:t>
      </w:r>
    </w:p>
    <w:p w14:paraId="79F468DF" w14:textId="77777777" w:rsidR="00655802" w:rsidRPr="00B153F9" w:rsidRDefault="00655802" w:rsidP="00655802">
      <w:pPr>
        <w:rPr>
          <w:sz w:val="24"/>
          <w:szCs w:val="24"/>
        </w:rPr>
      </w:pPr>
    </w:p>
    <w:p w14:paraId="306820C8" w14:textId="025A44F4" w:rsidR="00655802" w:rsidRPr="00B153F9" w:rsidRDefault="00655802" w:rsidP="00655802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Mgr. </w:t>
      </w:r>
      <w:r w:rsidR="00FC7B2B">
        <w:rPr>
          <w:sz w:val="24"/>
          <w:szCs w:val="24"/>
        </w:rPr>
        <w:t xml:space="preserve">Andrea </w:t>
      </w:r>
      <w:proofErr w:type="spellStart"/>
      <w:r w:rsidR="00FC7B2B">
        <w:rPr>
          <w:sz w:val="24"/>
          <w:szCs w:val="24"/>
        </w:rPr>
        <w:t>Emingerová</w:t>
      </w:r>
      <w:proofErr w:type="spellEnd"/>
      <w:r w:rsidRPr="00B153F9">
        <w:rPr>
          <w:sz w:val="24"/>
          <w:szCs w:val="24"/>
        </w:rPr>
        <w:t xml:space="preserve"> – ředitelka školy</w:t>
      </w:r>
    </w:p>
    <w:p w14:paraId="3ECEEEFD" w14:textId="0CED7A5D" w:rsidR="008C4B29" w:rsidRPr="00B153F9" w:rsidRDefault="00FC7B2B" w:rsidP="008C4B29">
      <w:p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Bc. Miroslava </w:t>
      </w:r>
      <w:proofErr w:type="gramStart"/>
      <w:r>
        <w:rPr>
          <w:sz w:val="24"/>
          <w:szCs w:val="24"/>
        </w:rPr>
        <w:t xml:space="preserve">Panušková </w:t>
      </w:r>
      <w:r w:rsidR="00655802" w:rsidRPr="00B153F9">
        <w:rPr>
          <w:sz w:val="24"/>
          <w:szCs w:val="24"/>
        </w:rPr>
        <w:t xml:space="preserve"> –</w:t>
      </w:r>
      <w:proofErr w:type="gramEnd"/>
      <w:r w:rsidR="00655802" w:rsidRPr="00B153F9">
        <w:rPr>
          <w:sz w:val="24"/>
          <w:szCs w:val="24"/>
        </w:rPr>
        <w:t xml:space="preserve"> vedoucí školní jídelny</w:t>
      </w:r>
      <w:r w:rsidR="00886BB8">
        <w:rPr>
          <w:sz w:val="28"/>
          <w:szCs w:val="28"/>
        </w:rPr>
        <w:t xml:space="preserve">                                                                                         </w:t>
      </w:r>
    </w:p>
    <w:p w14:paraId="23B33CAD" w14:textId="77777777" w:rsidR="00886BB8" w:rsidRPr="008C4B29" w:rsidRDefault="00886BB8" w:rsidP="008C4B29">
      <w:pPr>
        <w:rPr>
          <w:sz w:val="28"/>
          <w:szCs w:val="28"/>
        </w:rPr>
      </w:pPr>
    </w:p>
    <w:p w14:paraId="2E2B72D8" w14:textId="77777777" w:rsidR="008C4B29" w:rsidRDefault="008C4B29" w:rsidP="008C4B29">
      <w:pPr>
        <w:pStyle w:val="Bezmezer"/>
        <w:rPr>
          <w:b/>
          <w:bCs/>
          <w:sz w:val="28"/>
          <w:szCs w:val="28"/>
        </w:rPr>
      </w:pPr>
    </w:p>
    <w:p w14:paraId="53E19292" w14:textId="77777777" w:rsidR="008C4B29" w:rsidRPr="008C4B29" w:rsidRDefault="008C4B29" w:rsidP="008C4B29">
      <w:pPr>
        <w:pStyle w:val="Bezmezer"/>
        <w:rPr>
          <w:sz w:val="28"/>
          <w:szCs w:val="28"/>
        </w:rPr>
      </w:pPr>
    </w:p>
    <w:p w14:paraId="0FC0DD88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74FF72DC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06E65491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4D46EEDB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35461988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5D4E454E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1EC5A571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1296F60B" w14:textId="77777777" w:rsidR="00F93E67" w:rsidRPr="006B3DDA" w:rsidRDefault="00F93E67" w:rsidP="00FC7B2B">
      <w:pPr>
        <w:rPr>
          <w:sz w:val="28"/>
          <w:szCs w:val="28"/>
        </w:rPr>
      </w:pPr>
    </w:p>
    <w:sectPr w:rsidR="00F93E67" w:rsidRPr="006B3DD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D041" w14:textId="77777777" w:rsidR="007E63D1" w:rsidRDefault="007E63D1" w:rsidP="00FA264D">
      <w:pPr>
        <w:spacing w:after="0" w:line="240" w:lineRule="auto"/>
      </w:pPr>
      <w:r>
        <w:separator/>
      </w:r>
    </w:p>
  </w:endnote>
  <w:endnote w:type="continuationSeparator" w:id="0">
    <w:p w14:paraId="26D3529B" w14:textId="77777777" w:rsidR="007E63D1" w:rsidRDefault="007E63D1" w:rsidP="00FA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813079"/>
      <w:docPartObj>
        <w:docPartGallery w:val="Page Numbers (Bottom of Page)"/>
        <w:docPartUnique/>
      </w:docPartObj>
    </w:sdtPr>
    <w:sdtEndPr/>
    <w:sdtContent>
      <w:p w14:paraId="21F2944D" w14:textId="1D272A74" w:rsidR="00FA264D" w:rsidRDefault="00FA26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EB">
          <w:rPr>
            <w:noProof/>
          </w:rPr>
          <w:t>7</w:t>
        </w:r>
        <w:r>
          <w:fldChar w:fldCharType="end"/>
        </w:r>
      </w:p>
    </w:sdtContent>
  </w:sdt>
  <w:p w14:paraId="72301514" w14:textId="77777777" w:rsidR="00FA264D" w:rsidRDefault="00FA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7791" w14:textId="77777777" w:rsidR="007E63D1" w:rsidRDefault="007E63D1" w:rsidP="00FA264D">
      <w:pPr>
        <w:spacing w:after="0" w:line="240" w:lineRule="auto"/>
      </w:pPr>
      <w:r>
        <w:separator/>
      </w:r>
    </w:p>
  </w:footnote>
  <w:footnote w:type="continuationSeparator" w:id="0">
    <w:p w14:paraId="711B83EB" w14:textId="77777777" w:rsidR="007E63D1" w:rsidRDefault="007E63D1" w:rsidP="00FA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992"/>
    <w:multiLevelType w:val="hybridMultilevel"/>
    <w:tmpl w:val="60BCA2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F319B"/>
    <w:multiLevelType w:val="hybridMultilevel"/>
    <w:tmpl w:val="8CAAD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21C67"/>
    <w:multiLevelType w:val="hybridMultilevel"/>
    <w:tmpl w:val="D5F493C2"/>
    <w:lvl w:ilvl="0" w:tplc="C6D0974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BA0"/>
    <w:multiLevelType w:val="hybridMultilevel"/>
    <w:tmpl w:val="D61C6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3CF4"/>
    <w:multiLevelType w:val="hybridMultilevel"/>
    <w:tmpl w:val="6352D9EC"/>
    <w:lvl w:ilvl="0" w:tplc="A00EC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D5CAF"/>
    <w:multiLevelType w:val="hybridMultilevel"/>
    <w:tmpl w:val="C448756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2E57BBD"/>
    <w:multiLevelType w:val="hybridMultilevel"/>
    <w:tmpl w:val="544EC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074B"/>
    <w:multiLevelType w:val="hybridMultilevel"/>
    <w:tmpl w:val="C5B2B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D6EA0"/>
    <w:multiLevelType w:val="hybridMultilevel"/>
    <w:tmpl w:val="6C3A743A"/>
    <w:lvl w:ilvl="0" w:tplc="DA101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675085"/>
    <w:multiLevelType w:val="hybridMultilevel"/>
    <w:tmpl w:val="B7DA9832"/>
    <w:lvl w:ilvl="0" w:tplc="10107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13990"/>
    <w:multiLevelType w:val="hybridMultilevel"/>
    <w:tmpl w:val="82E4EEA6"/>
    <w:lvl w:ilvl="0" w:tplc="20387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D820E9"/>
    <w:multiLevelType w:val="hybridMultilevel"/>
    <w:tmpl w:val="659EB568"/>
    <w:lvl w:ilvl="0" w:tplc="D39205C4">
      <w:start w:val="1"/>
      <w:numFmt w:val="decimal"/>
      <w:lvlText w:val="%1."/>
      <w:lvlJc w:val="left"/>
      <w:pPr>
        <w:ind w:left="384" w:hanging="384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21D60"/>
    <w:multiLevelType w:val="hybridMultilevel"/>
    <w:tmpl w:val="89BA0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6AE7"/>
    <w:multiLevelType w:val="hybridMultilevel"/>
    <w:tmpl w:val="FF3410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B628C"/>
    <w:multiLevelType w:val="hybridMultilevel"/>
    <w:tmpl w:val="10B44AE2"/>
    <w:lvl w:ilvl="0" w:tplc="DA5453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60"/>
    <w:rsid w:val="00010C8A"/>
    <w:rsid w:val="000160A9"/>
    <w:rsid w:val="00034D74"/>
    <w:rsid w:val="0003508A"/>
    <w:rsid w:val="00056908"/>
    <w:rsid w:val="000617D2"/>
    <w:rsid w:val="00083E78"/>
    <w:rsid w:val="000869E8"/>
    <w:rsid w:val="000C3556"/>
    <w:rsid w:val="000E1052"/>
    <w:rsid w:val="00113B46"/>
    <w:rsid w:val="00136853"/>
    <w:rsid w:val="00146F08"/>
    <w:rsid w:val="0016517E"/>
    <w:rsid w:val="00193075"/>
    <w:rsid w:val="001B5A80"/>
    <w:rsid w:val="001D17EC"/>
    <w:rsid w:val="001F74D7"/>
    <w:rsid w:val="00205559"/>
    <w:rsid w:val="00210FC6"/>
    <w:rsid w:val="002131E7"/>
    <w:rsid w:val="00215003"/>
    <w:rsid w:val="00272BB9"/>
    <w:rsid w:val="00281DF6"/>
    <w:rsid w:val="00295353"/>
    <w:rsid w:val="002E2A1C"/>
    <w:rsid w:val="002E2D71"/>
    <w:rsid w:val="002F36B9"/>
    <w:rsid w:val="00321BCE"/>
    <w:rsid w:val="00322E73"/>
    <w:rsid w:val="00366459"/>
    <w:rsid w:val="003D0402"/>
    <w:rsid w:val="003F24EE"/>
    <w:rsid w:val="003F4B61"/>
    <w:rsid w:val="00462F2C"/>
    <w:rsid w:val="00486084"/>
    <w:rsid w:val="00493324"/>
    <w:rsid w:val="004B760D"/>
    <w:rsid w:val="004E154B"/>
    <w:rsid w:val="004E1FA7"/>
    <w:rsid w:val="004F2D8F"/>
    <w:rsid w:val="00507D01"/>
    <w:rsid w:val="00554025"/>
    <w:rsid w:val="005603F3"/>
    <w:rsid w:val="00562D44"/>
    <w:rsid w:val="0058487C"/>
    <w:rsid w:val="005935A5"/>
    <w:rsid w:val="005B16B0"/>
    <w:rsid w:val="005C68F5"/>
    <w:rsid w:val="006020E3"/>
    <w:rsid w:val="00624662"/>
    <w:rsid w:val="00634A14"/>
    <w:rsid w:val="0064246B"/>
    <w:rsid w:val="00643E4A"/>
    <w:rsid w:val="00650F86"/>
    <w:rsid w:val="006550E2"/>
    <w:rsid w:val="00655802"/>
    <w:rsid w:val="00664187"/>
    <w:rsid w:val="00665768"/>
    <w:rsid w:val="00681932"/>
    <w:rsid w:val="006A4FEB"/>
    <w:rsid w:val="006B3DDA"/>
    <w:rsid w:val="006D72DC"/>
    <w:rsid w:val="006E25B0"/>
    <w:rsid w:val="00700800"/>
    <w:rsid w:val="0079060D"/>
    <w:rsid w:val="007A1BD9"/>
    <w:rsid w:val="007D4858"/>
    <w:rsid w:val="007E63D1"/>
    <w:rsid w:val="00831B98"/>
    <w:rsid w:val="00840566"/>
    <w:rsid w:val="00842B77"/>
    <w:rsid w:val="00851D25"/>
    <w:rsid w:val="00866A43"/>
    <w:rsid w:val="00886BB8"/>
    <w:rsid w:val="008872A8"/>
    <w:rsid w:val="008C4B29"/>
    <w:rsid w:val="008D089C"/>
    <w:rsid w:val="008D7E60"/>
    <w:rsid w:val="008E61AD"/>
    <w:rsid w:val="00905CC1"/>
    <w:rsid w:val="00930F10"/>
    <w:rsid w:val="00986515"/>
    <w:rsid w:val="00996CA0"/>
    <w:rsid w:val="009A66E7"/>
    <w:rsid w:val="009A6B54"/>
    <w:rsid w:val="00A41987"/>
    <w:rsid w:val="00A64027"/>
    <w:rsid w:val="00A65DC8"/>
    <w:rsid w:val="00AB2733"/>
    <w:rsid w:val="00AC2DF3"/>
    <w:rsid w:val="00AD3F50"/>
    <w:rsid w:val="00AF2270"/>
    <w:rsid w:val="00B068B8"/>
    <w:rsid w:val="00B153F9"/>
    <w:rsid w:val="00B21BBB"/>
    <w:rsid w:val="00B24340"/>
    <w:rsid w:val="00B25A69"/>
    <w:rsid w:val="00B40E8D"/>
    <w:rsid w:val="00B45CE4"/>
    <w:rsid w:val="00B45EDB"/>
    <w:rsid w:val="00BF23E4"/>
    <w:rsid w:val="00C05446"/>
    <w:rsid w:val="00C30078"/>
    <w:rsid w:val="00C37954"/>
    <w:rsid w:val="00C50B38"/>
    <w:rsid w:val="00C65688"/>
    <w:rsid w:val="00C768C9"/>
    <w:rsid w:val="00C97DF1"/>
    <w:rsid w:val="00CB11A5"/>
    <w:rsid w:val="00CB72A2"/>
    <w:rsid w:val="00CD759A"/>
    <w:rsid w:val="00D03B38"/>
    <w:rsid w:val="00D26FE7"/>
    <w:rsid w:val="00D320D2"/>
    <w:rsid w:val="00D344D5"/>
    <w:rsid w:val="00DF1F1C"/>
    <w:rsid w:val="00DF2C3B"/>
    <w:rsid w:val="00E066CE"/>
    <w:rsid w:val="00E52F5F"/>
    <w:rsid w:val="00E76D06"/>
    <w:rsid w:val="00E903A3"/>
    <w:rsid w:val="00E91F95"/>
    <w:rsid w:val="00EA5245"/>
    <w:rsid w:val="00EB72F4"/>
    <w:rsid w:val="00ED2F3F"/>
    <w:rsid w:val="00ED73CC"/>
    <w:rsid w:val="00EE3AB6"/>
    <w:rsid w:val="00EE78A4"/>
    <w:rsid w:val="00EF6F2A"/>
    <w:rsid w:val="00F00C15"/>
    <w:rsid w:val="00F06ACA"/>
    <w:rsid w:val="00F21525"/>
    <w:rsid w:val="00F27AA1"/>
    <w:rsid w:val="00F37E12"/>
    <w:rsid w:val="00F43E73"/>
    <w:rsid w:val="00F46C28"/>
    <w:rsid w:val="00F5737D"/>
    <w:rsid w:val="00F628D0"/>
    <w:rsid w:val="00F804C4"/>
    <w:rsid w:val="00F82537"/>
    <w:rsid w:val="00F852CE"/>
    <w:rsid w:val="00F93E67"/>
    <w:rsid w:val="00FA264D"/>
    <w:rsid w:val="00FA7F89"/>
    <w:rsid w:val="00FB5680"/>
    <w:rsid w:val="00FC6864"/>
    <w:rsid w:val="00FC7B2B"/>
    <w:rsid w:val="00FE3FE4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2D43"/>
  <w15:chartTrackingRefBased/>
  <w15:docId w15:val="{63030C36-AEF0-4937-98F4-93860B96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7E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6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7A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7A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64D"/>
  </w:style>
  <w:style w:type="paragraph" w:styleId="Zpat">
    <w:name w:val="footer"/>
    <w:basedOn w:val="Normln"/>
    <w:link w:val="ZpatChar"/>
    <w:uiPriority w:val="99"/>
    <w:unhideWhenUsed/>
    <w:rsid w:val="00FA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64D"/>
  </w:style>
  <w:style w:type="character" w:styleId="Nevyeenzmnka">
    <w:name w:val="Unresolved Mention"/>
    <w:basedOn w:val="Standardnpsmoodstavce"/>
    <w:uiPriority w:val="99"/>
    <w:semiHidden/>
    <w:unhideWhenUsed/>
    <w:rsid w:val="00EF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j.polevsko@sezna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j.polevsko@sezna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kolapolev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BC82DFFE8D4ABEA8C6D16E3630E8" ma:contentTypeVersion="17" ma:contentTypeDescription="Vytvoří nový dokument" ma:contentTypeScope="" ma:versionID="891adc94e9f32c2f3f11b0328913c822">
  <xsd:schema xmlns:xsd="http://www.w3.org/2001/XMLSchema" xmlns:xs="http://www.w3.org/2001/XMLSchema" xmlns:p="http://schemas.microsoft.com/office/2006/metadata/properties" xmlns:ns3="dee2f94c-bcb2-4189-8fbc-19ee42c5885d" xmlns:ns4="7cb4230a-a680-4b4d-9869-bf335d4d1c59" targetNamespace="http://schemas.microsoft.com/office/2006/metadata/properties" ma:root="true" ma:fieldsID="6a516ba2e03b5d00692e941771b1dac0" ns3:_="" ns4:_="">
    <xsd:import namespace="dee2f94c-bcb2-4189-8fbc-19ee42c5885d"/>
    <xsd:import namespace="7cb4230a-a680-4b4d-9869-bf335d4d1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f94c-bcb2-4189-8fbc-19ee42c5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230a-a680-4b4d-9869-bf335d4d1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75EA-A343-4235-B07F-B764BAB8A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f94c-bcb2-4189-8fbc-19ee42c5885d"/>
    <ds:schemaRef ds:uri="7cb4230a-a680-4b4d-9869-bf335d4d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37B74-D681-49BE-B786-917173F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DE4A0-A9B4-4660-9B1D-FE948863EC8F}">
  <ds:schemaRefs>
    <ds:schemaRef ds:uri="7cb4230a-a680-4b4d-9869-bf335d4d1c59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e2f94c-bcb2-4189-8fbc-19ee42c5885d"/>
  </ds:schemaRefs>
</ds:datastoreItem>
</file>

<file path=customXml/itemProps4.xml><?xml version="1.0" encoding="utf-8"?>
<ds:datastoreItem xmlns:ds="http://schemas.openxmlformats.org/officeDocument/2006/customXml" ds:itemID="{DCB9DA8A-FA15-4F60-9071-AD401AA3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Gabriela.Bienertova@seznam.cz</dc:creator>
  <cp:keywords/>
  <dc:description/>
  <cp:lastModifiedBy>Lucie Korvasová</cp:lastModifiedBy>
  <cp:revision>2</cp:revision>
  <cp:lastPrinted>2023-07-02T14:26:00Z</cp:lastPrinted>
  <dcterms:created xsi:type="dcterms:W3CDTF">2024-05-02T09:10:00Z</dcterms:created>
  <dcterms:modified xsi:type="dcterms:W3CDTF">2024-05-02T09:10:00Z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0x010100DED4BC82DFFE8D4ABEA8C6D16E3630E8</vt:lpwstr>
  </property>
</Properties>
</file>